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294E8" w14:textId="3052B070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C3F06" w:rsidRPr="00DC3F06">
        <w:rPr>
          <w:rFonts w:ascii="Corbel" w:hAnsi="Corbel"/>
          <w:bCs/>
          <w:i/>
        </w:rPr>
        <w:t>Załącznik nr 1.5 do Zarządzenia Rektora UR  nr 7/2023</w:t>
      </w:r>
    </w:p>
    <w:p w14:paraId="24176A1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14CC33A" w14:textId="77777777" w:rsidR="0085747A" w:rsidRPr="0029530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E2CB4">
        <w:rPr>
          <w:rFonts w:ascii="Corbel" w:hAnsi="Corbel"/>
          <w:i/>
          <w:smallCaps/>
          <w:sz w:val="24"/>
          <w:szCs w:val="24"/>
        </w:rPr>
        <w:t xml:space="preserve">  </w:t>
      </w:r>
      <w:r w:rsidR="00295307">
        <w:rPr>
          <w:rFonts w:ascii="Corbel" w:hAnsi="Corbel"/>
          <w:b/>
          <w:i/>
          <w:smallCaps/>
          <w:sz w:val="24"/>
          <w:szCs w:val="24"/>
        </w:rPr>
        <w:t xml:space="preserve">2023/2024 - </w:t>
      </w:r>
      <w:r w:rsidR="00A31E78" w:rsidRPr="00295307">
        <w:rPr>
          <w:rFonts w:ascii="Corbel" w:hAnsi="Corbel"/>
          <w:b/>
          <w:i/>
          <w:smallCaps/>
          <w:sz w:val="24"/>
          <w:szCs w:val="24"/>
        </w:rPr>
        <w:t>202</w:t>
      </w:r>
      <w:r w:rsidR="00946035" w:rsidRPr="00295307">
        <w:rPr>
          <w:rFonts w:ascii="Corbel" w:hAnsi="Corbel"/>
          <w:b/>
          <w:i/>
          <w:smallCaps/>
          <w:sz w:val="24"/>
          <w:szCs w:val="24"/>
        </w:rPr>
        <w:t>7</w:t>
      </w:r>
      <w:r w:rsidR="00A31E78" w:rsidRPr="00295307">
        <w:rPr>
          <w:rFonts w:ascii="Corbel" w:hAnsi="Corbel"/>
          <w:b/>
          <w:i/>
          <w:smallCaps/>
          <w:sz w:val="24"/>
          <w:szCs w:val="24"/>
        </w:rPr>
        <w:t>/20</w:t>
      </w:r>
      <w:r w:rsidR="00946035" w:rsidRPr="00295307">
        <w:rPr>
          <w:rFonts w:ascii="Corbel" w:hAnsi="Corbel"/>
          <w:b/>
          <w:i/>
          <w:smallCaps/>
          <w:sz w:val="24"/>
          <w:szCs w:val="24"/>
        </w:rPr>
        <w:t>28</w:t>
      </w:r>
    </w:p>
    <w:p w14:paraId="68EA529F" w14:textId="77777777" w:rsidR="0085747A" w:rsidRDefault="00295307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07093B4" w14:textId="77777777" w:rsidR="00445970" w:rsidRPr="00A37AF8" w:rsidRDefault="00445970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A37AF8">
        <w:rPr>
          <w:rFonts w:ascii="Corbel" w:hAnsi="Corbel"/>
          <w:sz w:val="20"/>
          <w:szCs w:val="20"/>
        </w:rPr>
        <w:t xml:space="preserve">         </w:t>
      </w:r>
      <w:r w:rsidRPr="00A37AF8">
        <w:rPr>
          <w:rFonts w:ascii="Corbel" w:hAnsi="Corbel"/>
          <w:b/>
          <w:sz w:val="24"/>
          <w:szCs w:val="24"/>
        </w:rPr>
        <w:t xml:space="preserve">Rok akademicki  </w:t>
      </w:r>
      <w:r w:rsidR="002403FB" w:rsidRPr="00A37AF8">
        <w:rPr>
          <w:rFonts w:ascii="Corbel" w:hAnsi="Corbel"/>
          <w:b/>
          <w:sz w:val="24"/>
          <w:szCs w:val="24"/>
        </w:rPr>
        <w:t>2023/</w:t>
      </w:r>
      <w:r w:rsidR="00295307" w:rsidRPr="00A37AF8">
        <w:rPr>
          <w:rFonts w:ascii="Corbel" w:hAnsi="Corbel"/>
          <w:b/>
          <w:sz w:val="24"/>
          <w:szCs w:val="24"/>
        </w:rPr>
        <w:t>2024</w:t>
      </w:r>
    </w:p>
    <w:p w14:paraId="79DF101E" w14:textId="77777777" w:rsidR="0085747A" w:rsidRPr="00295307" w:rsidRDefault="0085747A" w:rsidP="009C54AE">
      <w:pPr>
        <w:spacing w:after="0" w:line="240" w:lineRule="auto"/>
        <w:rPr>
          <w:rFonts w:ascii="Corbel" w:hAnsi="Corbel"/>
        </w:rPr>
      </w:pPr>
    </w:p>
    <w:p w14:paraId="7D7A43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6265B86" w14:textId="77777777" w:rsidTr="00B819C8">
        <w:tc>
          <w:tcPr>
            <w:tcW w:w="2694" w:type="dxa"/>
            <w:vAlign w:val="center"/>
          </w:tcPr>
          <w:p w14:paraId="568769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3DB10F5" w14:textId="77777777" w:rsidR="0085747A" w:rsidRPr="005C3AAE" w:rsidRDefault="005720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3AAE">
              <w:rPr>
                <w:rFonts w:ascii="Corbel" w:hAnsi="Corbel"/>
                <w:sz w:val="24"/>
                <w:szCs w:val="24"/>
              </w:rPr>
              <w:t>Plener</w:t>
            </w:r>
          </w:p>
        </w:tc>
      </w:tr>
      <w:tr w:rsidR="0085747A" w:rsidRPr="009C54AE" w14:paraId="1873A16D" w14:textId="77777777" w:rsidTr="00B819C8">
        <w:tc>
          <w:tcPr>
            <w:tcW w:w="2694" w:type="dxa"/>
            <w:vAlign w:val="center"/>
          </w:tcPr>
          <w:p w14:paraId="2891F9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316B03C" w14:textId="77777777" w:rsidR="0085747A" w:rsidRPr="005C3AAE" w:rsidRDefault="00946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3AAE">
              <w:rPr>
                <w:rFonts w:ascii="Corbel" w:hAnsi="Corbel"/>
                <w:sz w:val="24"/>
                <w:szCs w:val="24"/>
              </w:rPr>
              <w:t>MK_30</w:t>
            </w:r>
          </w:p>
        </w:tc>
      </w:tr>
      <w:tr w:rsidR="0085747A" w:rsidRPr="009C54AE" w14:paraId="652B2AAB" w14:textId="77777777" w:rsidTr="00B819C8">
        <w:tc>
          <w:tcPr>
            <w:tcW w:w="2694" w:type="dxa"/>
            <w:vAlign w:val="center"/>
          </w:tcPr>
          <w:p w14:paraId="27048BD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75C59E" w14:textId="77777777" w:rsidR="0085747A" w:rsidRPr="005C3AAE" w:rsidRDefault="00A354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3AAE">
              <w:rPr>
                <w:rFonts w:ascii="Corbel" w:hAnsi="Corbel"/>
                <w:sz w:val="24"/>
                <w:szCs w:val="24"/>
              </w:rPr>
              <w:t xml:space="preserve">Kolegium </w:t>
            </w:r>
            <w:r w:rsidR="0017205F" w:rsidRPr="005C3AAE">
              <w:rPr>
                <w:rFonts w:ascii="Corbel" w:hAnsi="Corbel"/>
                <w:sz w:val="24"/>
                <w:szCs w:val="24"/>
              </w:rPr>
              <w:t>N</w:t>
            </w:r>
            <w:r w:rsidRPr="005C3AAE">
              <w:rPr>
                <w:rFonts w:ascii="Corbel" w:hAnsi="Corbel"/>
                <w:sz w:val="24"/>
                <w:szCs w:val="24"/>
              </w:rPr>
              <w:t xml:space="preserve">auk </w:t>
            </w:r>
            <w:r w:rsidR="0017205F" w:rsidRPr="005C3AAE">
              <w:rPr>
                <w:rFonts w:ascii="Corbel" w:hAnsi="Corbel"/>
                <w:sz w:val="24"/>
                <w:szCs w:val="24"/>
              </w:rPr>
              <w:t>H</w:t>
            </w:r>
            <w:r w:rsidR="004F1704" w:rsidRPr="005C3AAE">
              <w:rPr>
                <w:rFonts w:ascii="Corbel" w:hAnsi="Corbel"/>
                <w:sz w:val="24"/>
                <w:szCs w:val="24"/>
              </w:rPr>
              <w:t>umanistycznych</w:t>
            </w:r>
            <w:r w:rsidR="00946035" w:rsidRPr="005C3AAE">
              <w:rPr>
                <w:rFonts w:ascii="Corbel" w:hAnsi="Corbel"/>
                <w:sz w:val="24"/>
                <w:szCs w:val="24"/>
              </w:rPr>
              <w:t xml:space="preserve"> UR</w:t>
            </w:r>
          </w:p>
        </w:tc>
      </w:tr>
      <w:tr w:rsidR="0085747A" w:rsidRPr="009C54AE" w14:paraId="6AD6D88F" w14:textId="77777777" w:rsidTr="00B819C8">
        <w:tc>
          <w:tcPr>
            <w:tcW w:w="2694" w:type="dxa"/>
            <w:vAlign w:val="center"/>
          </w:tcPr>
          <w:p w14:paraId="4410CE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3BF3EBE" w14:textId="77777777" w:rsidR="0085747A" w:rsidRPr="005C3AAE" w:rsidRDefault="004F1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3AAE">
              <w:rPr>
                <w:rFonts w:ascii="Corbel" w:hAnsi="Corbel"/>
                <w:sz w:val="24"/>
                <w:szCs w:val="24"/>
              </w:rPr>
              <w:t xml:space="preserve">Instytut Sztuk </w:t>
            </w:r>
            <w:r w:rsidR="00946035" w:rsidRPr="005C3AAE">
              <w:rPr>
                <w:rFonts w:ascii="Corbel" w:hAnsi="Corbel"/>
                <w:sz w:val="24"/>
                <w:szCs w:val="24"/>
              </w:rPr>
              <w:t>Pięknych</w:t>
            </w:r>
          </w:p>
        </w:tc>
      </w:tr>
      <w:tr w:rsidR="0085747A" w:rsidRPr="009C54AE" w14:paraId="52C79ED9" w14:textId="77777777" w:rsidTr="00B819C8">
        <w:tc>
          <w:tcPr>
            <w:tcW w:w="2694" w:type="dxa"/>
            <w:vAlign w:val="center"/>
          </w:tcPr>
          <w:p w14:paraId="4F3EE8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6953FB" w14:textId="77777777" w:rsidR="0085747A" w:rsidRPr="005C3AAE" w:rsidRDefault="004F1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3AAE">
              <w:rPr>
                <w:rFonts w:ascii="Corbel" w:hAnsi="Corbel"/>
                <w:sz w:val="24"/>
                <w:szCs w:val="24"/>
              </w:rPr>
              <w:t>Malarstwo</w:t>
            </w:r>
          </w:p>
        </w:tc>
      </w:tr>
      <w:tr w:rsidR="0085747A" w:rsidRPr="009C54AE" w14:paraId="12C173F3" w14:textId="77777777" w:rsidTr="00B819C8">
        <w:tc>
          <w:tcPr>
            <w:tcW w:w="2694" w:type="dxa"/>
            <w:vAlign w:val="center"/>
          </w:tcPr>
          <w:p w14:paraId="4F25BC6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BA9A61" w14:textId="77777777" w:rsidR="0085747A" w:rsidRPr="005C3AAE" w:rsidRDefault="00DE2C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3AAE">
              <w:rPr>
                <w:rFonts w:ascii="Corbel" w:hAnsi="Corbel"/>
                <w:sz w:val="24"/>
                <w:szCs w:val="24"/>
              </w:rPr>
              <w:t>J</w:t>
            </w:r>
            <w:r w:rsidR="00430935" w:rsidRPr="005C3AAE">
              <w:rPr>
                <w:rFonts w:ascii="Corbel" w:hAnsi="Corbel"/>
                <w:sz w:val="24"/>
                <w:szCs w:val="24"/>
              </w:rPr>
              <w:t>ednolite magisterskie</w:t>
            </w:r>
            <w:r w:rsidR="00F90BEA" w:rsidRPr="005C3AAE">
              <w:rPr>
                <w:rFonts w:ascii="Corbel" w:hAnsi="Corbel"/>
                <w:sz w:val="24"/>
                <w:szCs w:val="24"/>
              </w:rPr>
              <w:t xml:space="preserve"> 5l</w:t>
            </w:r>
          </w:p>
        </w:tc>
      </w:tr>
      <w:tr w:rsidR="0085747A" w:rsidRPr="009C54AE" w14:paraId="0AFF026D" w14:textId="77777777" w:rsidTr="00B819C8">
        <w:tc>
          <w:tcPr>
            <w:tcW w:w="2694" w:type="dxa"/>
            <w:vAlign w:val="center"/>
          </w:tcPr>
          <w:p w14:paraId="2289FC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B16867" w14:textId="77777777" w:rsidR="0085747A" w:rsidRPr="005C3AAE" w:rsidRDefault="00DE2C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3AAE">
              <w:rPr>
                <w:rFonts w:ascii="Corbel" w:hAnsi="Corbel"/>
                <w:sz w:val="24"/>
                <w:szCs w:val="24"/>
              </w:rPr>
              <w:t>O</w:t>
            </w:r>
            <w:r w:rsidR="008C7AD1" w:rsidRPr="005C3AAE">
              <w:rPr>
                <w:rFonts w:ascii="Corbel" w:hAnsi="Corbel"/>
                <w:sz w:val="24"/>
                <w:szCs w:val="24"/>
              </w:rPr>
              <w:t>gólnoakademicki</w:t>
            </w:r>
          </w:p>
        </w:tc>
      </w:tr>
      <w:tr w:rsidR="0085747A" w:rsidRPr="009C54AE" w14:paraId="170419D2" w14:textId="77777777" w:rsidTr="00B819C8">
        <w:tc>
          <w:tcPr>
            <w:tcW w:w="2694" w:type="dxa"/>
            <w:vAlign w:val="center"/>
          </w:tcPr>
          <w:p w14:paraId="740CBC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9EED58" w14:textId="77777777" w:rsidR="0085747A" w:rsidRPr="005C3AAE" w:rsidRDefault="00DE2C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3AAE">
              <w:rPr>
                <w:rFonts w:ascii="Corbel" w:hAnsi="Corbel"/>
                <w:sz w:val="24"/>
                <w:szCs w:val="24"/>
              </w:rPr>
              <w:t>S</w:t>
            </w:r>
            <w:r w:rsidR="00F1221B" w:rsidRPr="005C3AAE">
              <w:rPr>
                <w:rFonts w:ascii="Corbel" w:hAnsi="Corbel"/>
                <w:sz w:val="24"/>
                <w:szCs w:val="24"/>
              </w:rPr>
              <w:t>tacjona</w:t>
            </w:r>
            <w:r w:rsidR="00CA1544" w:rsidRPr="005C3AAE">
              <w:rPr>
                <w:rFonts w:ascii="Corbel" w:hAnsi="Corbel"/>
                <w:sz w:val="24"/>
                <w:szCs w:val="24"/>
              </w:rPr>
              <w:t>rne</w:t>
            </w:r>
          </w:p>
        </w:tc>
      </w:tr>
      <w:tr w:rsidR="0085747A" w:rsidRPr="009C54AE" w14:paraId="5D4B094F" w14:textId="77777777" w:rsidTr="00B819C8">
        <w:tc>
          <w:tcPr>
            <w:tcW w:w="2694" w:type="dxa"/>
            <w:vAlign w:val="center"/>
          </w:tcPr>
          <w:p w14:paraId="135F40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8361185" w14:textId="77777777" w:rsidR="0085747A" w:rsidRPr="005C3AAE" w:rsidRDefault="007815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3AAE">
              <w:rPr>
                <w:rFonts w:ascii="Corbel" w:hAnsi="Corbel"/>
                <w:sz w:val="24"/>
                <w:szCs w:val="24"/>
              </w:rPr>
              <w:t xml:space="preserve"> I</w:t>
            </w:r>
            <w:r w:rsidR="008975D4" w:rsidRPr="005C3AAE">
              <w:rPr>
                <w:rFonts w:ascii="Corbel" w:hAnsi="Corbel"/>
                <w:sz w:val="24"/>
                <w:szCs w:val="24"/>
              </w:rPr>
              <w:t xml:space="preserve"> Rok;</w:t>
            </w:r>
            <w:r w:rsidR="003B3282" w:rsidRPr="005C3AAE">
              <w:rPr>
                <w:rFonts w:ascii="Corbel" w:hAnsi="Corbel"/>
                <w:sz w:val="24"/>
                <w:szCs w:val="24"/>
              </w:rPr>
              <w:t xml:space="preserve"> S</w:t>
            </w:r>
            <w:r w:rsidR="00DE2CB4" w:rsidRPr="005C3AAE">
              <w:rPr>
                <w:rFonts w:ascii="Corbel" w:hAnsi="Corbel"/>
                <w:sz w:val="24"/>
                <w:szCs w:val="24"/>
              </w:rPr>
              <w:t>emestr</w:t>
            </w:r>
            <w:r w:rsidR="003B3282" w:rsidRPr="005C3AAE">
              <w:rPr>
                <w:rFonts w:ascii="Corbel" w:hAnsi="Corbel"/>
                <w:sz w:val="24"/>
                <w:szCs w:val="24"/>
              </w:rPr>
              <w:t>:</w:t>
            </w:r>
            <w:r w:rsidR="00DE2CB4" w:rsidRPr="005C3AAE">
              <w:rPr>
                <w:rFonts w:ascii="Corbel" w:hAnsi="Corbel"/>
                <w:sz w:val="24"/>
                <w:szCs w:val="24"/>
              </w:rPr>
              <w:t xml:space="preserve"> 2</w:t>
            </w:r>
          </w:p>
        </w:tc>
      </w:tr>
      <w:tr w:rsidR="0085747A" w:rsidRPr="009C54AE" w14:paraId="1F538BEE" w14:textId="77777777" w:rsidTr="00B819C8">
        <w:tc>
          <w:tcPr>
            <w:tcW w:w="2694" w:type="dxa"/>
            <w:vAlign w:val="center"/>
          </w:tcPr>
          <w:p w14:paraId="22B10E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D82D5DD" w14:textId="77777777" w:rsidR="0085747A" w:rsidRPr="005C3AAE" w:rsidRDefault="003932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Kierunkowy</w:t>
            </w:r>
          </w:p>
        </w:tc>
      </w:tr>
      <w:tr w:rsidR="00923D7D" w:rsidRPr="009C54AE" w14:paraId="3031CC98" w14:textId="77777777" w:rsidTr="00B819C8">
        <w:tc>
          <w:tcPr>
            <w:tcW w:w="2694" w:type="dxa"/>
            <w:vAlign w:val="center"/>
          </w:tcPr>
          <w:p w14:paraId="632BDAB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7178BE" w14:textId="77777777" w:rsidR="00923D7D" w:rsidRPr="005C3AAE" w:rsidRDefault="00DE2C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3AAE">
              <w:rPr>
                <w:rFonts w:ascii="Corbel" w:hAnsi="Corbel"/>
                <w:sz w:val="24"/>
                <w:szCs w:val="24"/>
              </w:rPr>
              <w:t>P</w:t>
            </w:r>
            <w:r w:rsidR="00D678FF" w:rsidRPr="005C3AAE">
              <w:rPr>
                <w:rFonts w:ascii="Corbel" w:hAnsi="Corbel"/>
                <w:sz w:val="24"/>
                <w:szCs w:val="24"/>
              </w:rPr>
              <w:t>olski</w:t>
            </w:r>
          </w:p>
        </w:tc>
      </w:tr>
      <w:tr w:rsidR="0085747A" w:rsidRPr="009C54AE" w14:paraId="025BE801" w14:textId="77777777" w:rsidTr="00B819C8">
        <w:tc>
          <w:tcPr>
            <w:tcW w:w="2694" w:type="dxa"/>
            <w:vAlign w:val="center"/>
          </w:tcPr>
          <w:p w14:paraId="0182A6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2F0192" w14:textId="77777777" w:rsidR="0085747A" w:rsidRPr="005C3AAE" w:rsidRDefault="00DE2C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3AAE">
              <w:rPr>
                <w:rFonts w:ascii="Corbel" w:hAnsi="Corbel"/>
                <w:sz w:val="24"/>
                <w:szCs w:val="24"/>
              </w:rPr>
              <w:t xml:space="preserve">dr hab. </w:t>
            </w:r>
            <w:r w:rsidR="00C974CA" w:rsidRPr="005C3AAE">
              <w:rPr>
                <w:rFonts w:ascii="Corbel" w:hAnsi="Corbel"/>
                <w:sz w:val="24"/>
                <w:szCs w:val="24"/>
              </w:rPr>
              <w:t>Jacek Balicki</w:t>
            </w:r>
            <w:r w:rsidRPr="005C3AAE">
              <w:rPr>
                <w:rFonts w:ascii="Corbel" w:hAnsi="Corbel"/>
                <w:sz w:val="24"/>
                <w:szCs w:val="24"/>
              </w:rPr>
              <w:t>, prof. UR</w:t>
            </w:r>
          </w:p>
        </w:tc>
      </w:tr>
      <w:tr w:rsidR="0085747A" w:rsidRPr="009C54AE" w14:paraId="72D0DEA5" w14:textId="77777777" w:rsidTr="00B819C8">
        <w:tc>
          <w:tcPr>
            <w:tcW w:w="2694" w:type="dxa"/>
            <w:vAlign w:val="center"/>
          </w:tcPr>
          <w:p w14:paraId="1AE022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9A558E" w14:textId="77777777" w:rsidR="0085747A" w:rsidRPr="005C3AAE" w:rsidRDefault="00DE2C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3AAE">
              <w:rPr>
                <w:rFonts w:ascii="Corbel" w:hAnsi="Corbel"/>
                <w:sz w:val="24"/>
                <w:szCs w:val="24"/>
              </w:rPr>
              <w:t>dr hab. Jacek Balicki, prof. UR</w:t>
            </w:r>
          </w:p>
        </w:tc>
      </w:tr>
    </w:tbl>
    <w:p w14:paraId="51FA4F0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5369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B66AC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32B26B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790CD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472C9C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C6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92AE5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71C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396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27A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943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11F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778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76B0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17D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7D47">
              <w:rPr>
                <w:rFonts w:ascii="Corbel" w:hAnsi="Corbel"/>
                <w:b/>
                <w:szCs w:val="24"/>
              </w:rPr>
              <w:t xml:space="preserve">Inne </w:t>
            </w:r>
            <w:r w:rsidRPr="009C54AE">
              <w:rPr>
                <w:rFonts w:ascii="Corbel" w:hAnsi="Corbel"/>
                <w:szCs w:val="24"/>
              </w:rPr>
              <w:t>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68E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46BBF6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E3DD" w14:textId="54D0E58D" w:rsidR="00015B8F" w:rsidRPr="009C54AE" w:rsidRDefault="009A00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3F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4C2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871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89E91" w14:textId="6D0322D8" w:rsidR="00015B8F" w:rsidRPr="009C54AE" w:rsidRDefault="009A00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D5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94B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DC6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CC38" w14:textId="2C5CA365" w:rsidR="00015B8F" w:rsidRPr="009C54AE" w:rsidRDefault="00015B8F" w:rsidP="00672A1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3E03" w14:textId="77777777" w:rsidR="00015B8F" w:rsidRPr="009C54AE" w:rsidRDefault="002D57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02ACC5E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87E4" w14:textId="77777777" w:rsidR="0030395F" w:rsidRPr="007A2BC9" w:rsidRDefault="007A2BC9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7A2BC9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EEA4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855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B1B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6CCC3" w14:textId="78F514F5" w:rsidR="0030395F" w:rsidRPr="009C54AE" w:rsidRDefault="009A00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192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9FF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F2D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42AF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0B998" w14:textId="77777777" w:rsidR="0030395F" w:rsidRPr="007A2BC9" w:rsidRDefault="007A2BC9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7A2BC9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392FEB0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E59594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C28D1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ABDA9C" w14:textId="77777777" w:rsidR="0085747A" w:rsidRPr="009C54AE" w:rsidRDefault="0085747A" w:rsidP="00697518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9EE8D6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FB396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A6CC78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FF0EF4" w14:textId="77777777" w:rsidR="00300177" w:rsidRDefault="0030017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 </w:t>
      </w:r>
    </w:p>
    <w:p w14:paraId="57ED8E1E" w14:textId="77777777" w:rsidR="00BA70A4" w:rsidRPr="009C54AE" w:rsidRDefault="0030017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Semestr: 2 - z</w:t>
      </w:r>
      <w:r w:rsidR="00BA70A4">
        <w:rPr>
          <w:rFonts w:ascii="Corbel" w:hAnsi="Corbel"/>
          <w:smallCaps w:val="0"/>
          <w:szCs w:val="24"/>
        </w:rPr>
        <w:t xml:space="preserve">aliczenie z oceną </w:t>
      </w:r>
    </w:p>
    <w:p w14:paraId="4F71E8D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FD848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AA6930" w14:textId="77777777" w:rsidR="00672A16" w:rsidRDefault="00672A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920C8A" w14:textId="77777777" w:rsidR="00672A16" w:rsidRDefault="00672A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D2DAE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10205E" w14:textId="77777777" w:rsidTr="00745302">
        <w:tc>
          <w:tcPr>
            <w:tcW w:w="9670" w:type="dxa"/>
          </w:tcPr>
          <w:p w14:paraId="0324CD47" w14:textId="77777777" w:rsidR="0085747A" w:rsidRPr="009C54AE" w:rsidRDefault="001C23A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przedmiotów kształcenia ogólnego</w:t>
            </w:r>
            <w:r w:rsidR="001D7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410E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podstawowego i kierunkowego </w:t>
            </w:r>
            <w:r w:rsidR="00A536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                                  </w:t>
            </w:r>
            <w:r w:rsidR="00410E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A536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semestrze: 1,2</w:t>
            </w:r>
          </w:p>
          <w:p w14:paraId="35E3CBD9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8B6B38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11315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29F539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559D8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089BC5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00F3FDDF" w14:textId="77777777" w:rsidTr="006E2DCD">
        <w:tc>
          <w:tcPr>
            <w:tcW w:w="844" w:type="dxa"/>
            <w:vAlign w:val="center"/>
          </w:tcPr>
          <w:p w14:paraId="4F0BC74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1E7B413" w14:textId="77777777" w:rsidR="0085747A" w:rsidRPr="009C54AE" w:rsidRDefault="00CF43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Poszerzenie wi</w:t>
            </w:r>
            <w:r w:rsidR="00E940D4">
              <w:rPr>
                <w:rFonts w:ascii="Corbel" w:hAnsi="Corbel"/>
                <w:b w:val="0"/>
                <w:sz w:val="24"/>
                <w:szCs w:val="24"/>
              </w:rPr>
              <w:t>edzy i doświadczeń z zakresu malarstwa</w:t>
            </w:r>
          </w:p>
        </w:tc>
      </w:tr>
      <w:tr w:rsidR="0085747A" w:rsidRPr="009C54AE" w14:paraId="6C58257E" w14:textId="77777777" w:rsidTr="006E2DCD">
        <w:tc>
          <w:tcPr>
            <w:tcW w:w="844" w:type="dxa"/>
            <w:vAlign w:val="center"/>
          </w:tcPr>
          <w:p w14:paraId="2B5EF3A2" w14:textId="77777777" w:rsidR="0085747A" w:rsidRPr="009C54AE" w:rsidRDefault="002356B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4B55A5A" w14:textId="77777777" w:rsidR="0085747A" w:rsidRPr="009C54AE" w:rsidRDefault="003E6C4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samodzielnej  pracy twórczej</w:t>
            </w:r>
          </w:p>
        </w:tc>
      </w:tr>
      <w:tr w:rsidR="0085747A" w:rsidRPr="009C54AE" w14:paraId="21589977" w14:textId="77777777" w:rsidTr="006E2DCD">
        <w:tc>
          <w:tcPr>
            <w:tcW w:w="844" w:type="dxa"/>
            <w:vAlign w:val="center"/>
          </w:tcPr>
          <w:p w14:paraId="0CA33F7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B3B4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6DC7B430" w14:textId="77777777" w:rsidR="0085747A" w:rsidRPr="009C54AE" w:rsidRDefault="006E2D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umiejętności obserwacji i interpretacji otaczającej rzeczywistości</w:t>
            </w:r>
          </w:p>
        </w:tc>
      </w:tr>
      <w:tr w:rsidR="006E2DCD" w:rsidRPr="009C54AE" w14:paraId="3CBD15ED" w14:textId="77777777" w:rsidTr="006E2DCD">
        <w:tc>
          <w:tcPr>
            <w:tcW w:w="844" w:type="dxa"/>
            <w:vAlign w:val="center"/>
          </w:tcPr>
          <w:p w14:paraId="5F041FCD" w14:textId="77777777" w:rsidR="006E2DCD" w:rsidRPr="009C54AE" w:rsidRDefault="006E2DCD" w:rsidP="006E2D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14:paraId="3C44F6CE" w14:textId="77777777" w:rsidR="006E2DCD" w:rsidRDefault="006E2DCD" w:rsidP="006E2D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się z innymi technikami i narzędziami malarskimi</w:t>
            </w:r>
          </w:p>
        </w:tc>
      </w:tr>
    </w:tbl>
    <w:p w14:paraId="3CFEFD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D5BF0C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31B2F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735328" w:rsidRPr="009C54AE" w14:paraId="3A9EF534" w14:textId="77777777" w:rsidTr="0071620A">
        <w:tc>
          <w:tcPr>
            <w:tcW w:w="1701" w:type="dxa"/>
            <w:vAlign w:val="center"/>
          </w:tcPr>
          <w:p w14:paraId="6CAB03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7A8622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1CB2D8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5328" w:rsidRPr="009C54AE" w14:paraId="3C081228" w14:textId="77777777" w:rsidTr="005E6E85">
        <w:tc>
          <w:tcPr>
            <w:tcW w:w="1701" w:type="dxa"/>
          </w:tcPr>
          <w:p w14:paraId="7F319F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DB5B3DC" w14:textId="77777777" w:rsidR="00596CAD" w:rsidRPr="009C54AE" w:rsidRDefault="004B02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postrzegać </w:t>
            </w:r>
            <w:r w:rsidR="00FF0E79">
              <w:rPr>
                <w:rFonts w:ascii="Corbel" w:hAnsi="Corbel"/>
                <w:b w:val="0"/>
                <w:smallCaps w:val="0"/>
                <w:szCs w:val="24"/>
              </w:rPr>
              <w:t xml:space="preserve">pejzaż jako miejsce </w:t>
            </w:r>
            <w:r w:rsidR="00AA3F86">
              <w:rPr>
                <w:rFonts w:ascii="Corbel" w:hAnsi="Corbel"/>
                <w:b w:val="0"/>
                <w:smallCaps w:val="0"/>
                <w:szCs w:val="24"/>
              </w:rPr>
              <w:t>inspiracji artystycznych</w:t>
            </w:r>
            <w:r w:rsidR="0056142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536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86634">
              <w:rPr>
                <w:rFonts w:ascii="Corbel" w:hAnsi="Corbel"/>
                <w:b w:val="0"/>
                <w:smallCaps w:val="0"/>
                <w:szCs w:val="24"/>
              </w:rPr>
              <w:t>ocen</w:t>
            </w:r>
            <w:r w:rsidR="00561425">
              <w:rPr>
                <w:rFonts w:ascii="Corbel" w:hAnsi="Corbel"/>
                <w:b w:val="0"/>
                <w:smallCaps w:val="0"/>
                <w:szCs w:val="24"/>
              </w:rPr>
              <w:t>ia</w:t>
            </w:r>
            <w:r w:rsidR="00D030F7">
              <w:rPr>
                <w:rFonts w:ascii="Corbel" w:hAnsi="Corbel"/>
                <w:b w:val="0"/>
                <w:smallCaps w:val="0"/>
                <w:szCs w:val="24"/>
              </w:rPr>
              <w:t xml:space="preserve"> jego</w:t>
            </w:r>
            <w:r w:rsidR="00A536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9558D">
              <w:rPr>
                <w:rFonts w:ascii="Corbel" w:hAnsi="Corbel"/>
                <w:b w:val="0"/>
                <w:smallCaps w:val="0"/>
                <w:szCs w:val="24"/>
              </w:rPr>
              <w:t>zróżnicowane</w:t>
            </w:r>
            <w:r w:rsidR="00596CAD">
              <w:rPr>
                <w:rFonts w:ascii="Corbel" w:hAnsi="Corbel"/>
                <w:b w:val="0"/>
                <w:smallCaps w:val="0"/>
                <w:szCs w:val="24"/>
              </w:rPr>
              <w:t xml:space="preserve"> form</w:t>
            </w:r>
            <w:r w:rsidR="00B9558D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596CAD">
              <w:rPr>
                <w:rFonts w:ascii="Corbel" w:hAnsi="Corbel"/>
                <w:b w:val="0"/>
                <w:smallCaps w:val="0"/>
                <w:szCs w:val="24"/>
              </w:rPr>
              <w:t xml:space="preserve"> i struktur</w:t>
            </w:r>
            <w:r w:rsidR="00B9558D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84A3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536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4094">
              <w:rPr>
                <w:rFonts w:ascii="Corbel" w:hAnsi="Corbel"/>
                <w:b w:val="0"/>
                <w:smallCaps w:val="0"/>
                <w:szCs w:val="24"/>
              </w:rPr>
              <w:t>postrzega</w:t>
            </w:r>
            <w:r w:rsidR="00A536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412AA">
              <w:rPr>
                <w:rFonts w:ascii="Corbel" w:hAnsi="Corbel"/>
                <w:b w:val="0"/>
                <w:smallCaps w:val="0"/>
                <w:szCs w:val="24"/>
              </w:rPr>
              <w:t xml:space="preserve">światło kolor </w:t>
            </w:r>
            <w:r w:rsidR="00130C87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E412AA">
              <w:rPr>
                <w:rFonts w:ascii="Corbel" w:hAnsi="Corbel"/>
                <w:b w:val="0"/>
                <w:smallCaps w:val="0"/>
                <w:szCs w:val="24"/>
              </w:rPr>
              <w:t>przestrzeń</w:t>
            </w:r>
            <w:r w:rsidR="006D387A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912C1C">
              <w:rPr>
                <w:rFonts w:ascii="Corbel" w:hAnsi="Corbel"/>
                <w:b w:val="0"/>
                <w:smallCaps w:val="0"/>
                <w:szCs w:val="24"/>
              </w:rPr>
              <w:t xml:space="preserve"> relacje barw,</w:t>
            </w:r>
            <w:r w:rsidR="001E5A76">
              <w:rPr>
                <w:rFonts w:ascii="Corbel" w:hAnsi="Corbel"/>
                <w:b w:val="0"/>
                <w:smallCaps w:val="0"/>
                <w:szCs w:val="24"/>
              </w:rPr>
              <w:t xml:space="preserve"> perspektyw</w:t>
            </w:r>
            <w:r w:rsidR="000C6E39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1E5A76">
              <w:rPr>
                <w:rFonts w:ascii="Corbel" w:hAnsi="Corbel"/>
                <w:b w:val="0"/>
                <w:smallCaps w:val="0"/>
                <w:szCs w:val="24"/>
              </w:rPr>
              <w:t xml:space="preserve"> ,</w:t>
            </w:r>
            <w:r w:rsidR="00C0142B">
              <w:rPr>
                <w:rFonts w:ascii="Corbel" w:hAnsi="Corbel"/>
                <w:b w:val="0"/>
                <w:smallCaps w:val="0"/>
                <w:szCs w:val="24"/>
              </w:rPr>
              <w:t xml:space="preserve">stosuje </w:t>
            </w:r>
            <w:r w:rsidR="00CE76CE">
              <w:rPr>
                <w:rFonts w:ascii="Corbel" w:hAnsi="Corbel"/>
                <w:b w:val="0"/>
                <w:smallCaps w:val="0"/>
                <w:szCs w:val="24"/>
              </w:rPr>
              <w:t>świadome</w:t>
            </w:r>
            <w:r w:rsidR="00A536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20AFD">
              <w:rPr>
                <w:rFonts w:ascii="Corbel" w:hAnsi="Corbel"/>
                <w:b w:val="0"/>
                <w:smallCaps w:val="0"/>
                <w:szCs w:val="24"/>
              </w:rPr>
              <w:t>kadrowanie</w:t>
            </w:r>
          </w:p>
        </w:tc>
        <w:tc>
          <w:tcPr>
            <w:tcW w:w="1873" w:type="dxa"/>
          </w:tcPr>
          <w:p w14:paraId="2EC1BF49" w14:textId="6DF5BEA1" w:rsidR="0085747A" w:rsidRDefault="000369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91A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  <w:r w:rsidR="00FB0A0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CF6251" w:rsidRPr="00CF6251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2D575A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CF6251" w:rsidRPr="00CF6251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  <w:p w14:paraId="59D42E7B" w14:textId="77777777" w:rsidR="00CF6251" w:rsidRPr="009C54AE" w:rsidRDefault="00CF6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31B36" w:rsidRPr="009C54AE" w14:paraId="02426BCE" w14:textId="77777777" w:rsidTr="005E6E85">
        <w:tc>
          <w:tcPr>
            <w:tcW w:w="1701" w:type="dxa"/>
          </w:tcPr>
          <w:p w14:paraId="1CAD4A78" w14:textId="77777777" w:rsidR="00331B36" w:rsidRPr="009C54AE" w:rsidRDefault="00331B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0EB170" w14:textId="77777777" w:rsidR="00331B36" w:rsidRDefault="00EE2CCB" w:rsidP="00723E1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31B36" w:rsidRPr="00331B36">
              <w:rPr>
                <w:rFonts w:ascii="Corbel" w:hAnsi="Corbel"/>
                <w:b w:val="0"/>
                <w:smallCaps w:val="0"/>
                <w:szCs w:val="24"/>
              </w:rPr>
              <w:t>osiada wiedzę na temat</w:t>
            </w:r>
            <w:r w:rsidR="008530C4">
              <w:rPr>
                <w:rFonts w:ascii="Corbel" w:hAnsi="Corbel"/>
                <w:b w:val="0"/>
                <w:smallCaps w:val="0"/>
                <w:szCs w:val="24"/>
              </w:rPr>
              <w:t xml:space="preserve"> perspektywy</w:t>
            </w:r>
            <w:r w:rsidR="001B7DA7">
              <w:rPr>
                <w:rFonts w:ascii="Corbel" w:hAnsi="Corbel"/>
                <w:b w:val="0"/>
                <w:smallCaps w:val="0"/>
                <w:szCs w:val="24"/>
              </w:rPr>
              <w:t xml:space="preserve"> linearnej</w:t>
            </w:r>
            <w:r w:rsidR="00A536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530C4">
              <w:rPr>
                <w:rFonts w:ascii="Corbel" w:hAnsi="Corbel"/>
                <w:b w:val="0"/>
                <w:smallCaps w:val="0"/>
                <w:szCs w:val="24"/>
              </w:rPr>
              <w:t xml:space="preserve">powietrznej </w:t>
            </w:r>
            <w:r w:rsidR="00F82A87">
              <w:rPr>
                <w:rFonts w:ascii="Corbel" w:hAnsi="Corbel"/>
                <w:b w:val="0"/>
                <w:smallCaps w:val="0"/>
                <w:szCs w:val="24"/>
              </w:rPr>
              <w:t>,kulisowej</w:t>
            </w:r>
            <w:r w:rsidR="00A536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C2721">
              <w:rPr>
                <w:rFonts w:ascii="Corbel" w:hAnsi="Corbel"/>
                <w:b w:val="0"/>
                <w:smallCaps w:val="0"/>
                <w:szCs w:val="24"/>
              </w:rPr>
              <w:t>zna zagadnienie</w:t>
            </w:r>
            <w:r w:rsidR="00331B36" w:rsidRPr="00331B36">
              <w:rPr>
                <w:rFonts w:ascii="Corbel" w:hAnsi="Corbel"/>
                <w:b w:val="0"/>
                <w:smallCaps w:val="0"/>
                <w:szCs w:val="24"/>
              </w:rPr>
              <w:t xml:space="preserve"> chromatyki </w:t>
            </w:r>
            <w:r w:rsidR="00F6642D">
              <w:rPr>
                <w:rFonts w:ascii="Corbel" w:hAnsi="Corbel"/>
                <w:b w:val="0"/>
                <w:smallCaps w:val="0"/>
                <w:szCs w:val="24"/>
              </w:rPr>
              <w:t xml:space="preserve">i formy </w:t>
            </w:r>
            <w:r w:rsidR="00331B36" w:rsidRPr="00331B36">
              <w:rPr>
                <w:rFonts w:ascii="Corbel" w:hAnsi="Corbel"/>
                <w:b w:val="0"/>
                <w:smallCaps w:val="0"/>
                <w:szCs w:val="24"/>
              </w:rPr>
              <w:t>w kompozycjach</w:t>
            </w:r>
            <w:r w:rsidR="00A536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31B36" w:rsidRPr="00331B36">
              <w:rPr>
                <w:rFonts w:ascii="Corbel" w:hAnsi="Corbel"/>
                <w:b w:val="0"/>
                <w:smallCaps w:val="0"/>
                <w:szCs w:val="24"/>
              </w:rPr>
              <w:t>pejzażowych</w:t>
            </w:r>
            <w:r w:rsidR="00F6642D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A536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910C5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E05D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DF02F9">
              <w:rPr>
                <w:rFonts w:ascii="Corbel" w:hAnsi="Corbel"/>
                <w:b w:val="0"/>
                <w:smallCaps w:val="0"/>
                <w:szCs w:val="24"/>
              </w:rPr>
              <w:t xml:space="preserve"> oparciu o nią</w:t>
            </w:r>
            <w:r w:rsidR="00A536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E0E9E">
              <w:rPr>
                <w:rFonts w:ascii="Corbel" w:hAnsi="Corbel"/>
                <w:b w:val="0"/>
                <w:smallCaps w:val="0"/>
                <w:szCs w:val="24"/>
              </w:rPr>
              <w:t xml:space="preserve">tworzyć </w:t>
            </w:r>
            <w:r w:rsidR="00CE0E9E" w:rsidRPr="00331B36">
              <w:rPr>
                <w:rFonts w:ascii="Corbel" w:hAnsi="Corbel"/>
                <w:b w:val="0"/>
                <w:smallCaps w:val="0"/>
                <w:szCs w:val="24"/>
              </w:rPr>
              <w:t>iluzyjne</w:t>
            </w:r>
            <w:r w:rsidR="00CE0E9E">
              <w:rPr>
                <w:rFonts w:ascii="Corbel" w:hAnsi="Corbel"/>
                <w:b w:val="0"/>
                <w:smallCaps w:val="0"/>
                <w:szCs w:val="24"/>
              </w:rPr>
              <w:t xml:space="preserve"> przekształcenia natury</w:t>
            </w:r>
            <w:r w:rsidR="005C73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B9F958" w14:textId="77777777" w:rsidR="00331B36" w:rsidRDefault="00891D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1D5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69F6EC6" w14:textId="77777777" w:rsidR="00AE1F86" w:rsidRDefault="00AE1F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F8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D69788B" w14:textId="77777777" w:rsidR="00460C9F" w:rsidRPr="009C54AE" w:rsidRDefault="00460C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C9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35328" w:rsidRPr="009C54AE" w14:paraId="76A94085" w14:textId="77777777" w:rsidTr="005E6E85">
        <w:tc>
          <w:tcPr>
            <w:tcW w:w="1701" w:type="dxa"/>
          </w:tcPr>
          <w:p w14:paraId="492E6253" w14:textId="77777777" w:rsidR="0085747A" w:rsidRPr="009C54AE" w:rsidRDefault="00331B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37EF59B" w14:textId="77777777" w:rsidR="0085747A" w:rsidRPr="009C54AE" w:rsidRDefault="00FE53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twórczo interpretować pejzaż jako </w:t>
            </w:r>
            <w:r w:rsidR="00036A4D">
              <w:rPr>
                <w:rFonts w:ascii="Corbel" w:hAnsi="Corbel"/>
                <w:b w:val="0"/>
                <w:smallCaps w:val="0"/>
                <w:szCs w:val="24"/>
              </w:rPr>
              <w:t>przestrzeń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malarską</w:t>
            </w:r>
            <w:r w:rsidR="00036A4D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C140E2">
              <w:rPr>
                <w:rFonts w:ascii="Corbel" w:hAnsi="Corbel"/>
                <w:b w:val="0"/>
                <w:smallCaps w:val="0"/>
                <w:szCs w:val="24"/>
              </w:rPr>
              <w:t>świadomie</w:t>
            </w:r>
            <w:r w:rsidR="005501FE">
              <w:rPr>
                <w:rFonts w:ascii="Corbel" w:hAnsi="Corbel"/>
                <w:b w:val="0"/>
                <w:smallCaps w:val="0"/>
                <w:szCs w:val="24"/>
              </w:rPr>
              <w:t xml:space="preserve"> ją przekształca</w:t>
            </w:r>
            <w:r w:rsidR="006543B6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47B63">
              <w:rPr>
                <w:rFonts w:ascii="Corbel" w:hAnsi="Corbel"/>
                <w:b w:val="0"/>
                <w:smallCaps w:val="0"/>
                <w:szCs w:val="24"/>
              </w:rPr>
              <w:t xml:space="preserve">, swobodnie </w:t>
            </w:r>
            <w:r w:rsidR="005141B1">
              <w:rPr>
                <w:rFonts w:ascii="Corbel" w:hAnsi="Corbel"/>
                <w:b w:val="0"/>
                <w:smallCaps w:val="0"/>
                <w:szCs w:val="24"/>
              </w:rPr>
              <w:t>operować środkami artystycznego wyrazu</w:t>
            </w:r>
          </w:p>
        </w:tc>
        <w:tc>
          <w:tcPr>
            <w:tcW w:w="1873" w:type="dxa"/>
          </w:tcPr>
          <w:p w14:paraId="08A0F18F" w14:textId="77777777" w:rsidR="008E6C18" w:rsidRDefault="00A66D21" w:rsidP="009C54AE">
            <w:pPr>
              <w:pStyle w:val="Punktygwne"/>
              <w:spacing w:before="0" w:after="0"/>
            </w:pPr>
            <w:r w:rsidRPr="00A66D2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15FC1E9" w14:textId="77777777" w:rsidR="0085747A" w:rsidRDefault="008E6C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6C1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719EBBA4" w14:textId="77777777" w:rsidR="00D806FD" w:rsidRDefault="00D806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918507" w14:textId="77777777" w:rsidR="006A020D" w:rsidRPr="009C54AE" w:rsidRDefault="006A02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35328" w:rsidRPr="009C54AE" w14:paraId="7D3C50D0" w14:textId="77777777" w:rsidTr="005E6E85">
        <w:tc>
          <w:tcPr>
            <w:tcW w:w="1701" w:type="dxa"/>
          </w:tcPr>
          <w:p w14:paraId="561D2C92" w14:textId="77777777" w:rsidR="0085747A" w:rsidRPr="009C54AE" w:rsidRDefault="00331B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843B96D" w14:textId="77777777" w:rsidR="00297311" w:rsidRPr="009C54AE" w:rsidRDefault="00CE3C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Wykorzystując </w:t>
            </w:r>
            <w:r w:rsidR="00257A0B">
              <w:rPr>
                <w:rFonts w:ascii="Corbel" w:hAnsi="Corbel"/>
                <w:b w:val="0"/>
                <w:smallCaps w:val="0"/>
                <w:szCs w:val="24"/>
              </w:rPr>
              <w:t>umiejętności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warsztatowe </w:t>
            </w:r>
            <w:r w:rsidR="00297311">
              <w:rPr>
                <w:rFonts w:ascii="Corbel" w:hAnsi="Corbel"/>
                <w:b w:val="0"/>
                <w:smallCaps w:val="0"/>
                <w:szCs w:val="24"/>
              </w:rPr>
              <w:t>tworzy</w:t>
            </w:r>
            <w:r w:rsidR="00A536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248F5">
              <w:rPr>
                <w:rFonts w:ascii="Corbel" w:hAnsi="Corbel"/>
                <w:b w:val="0"/>
                <w:smallCaps w:val="0"/>
                <w:szCs w:val="24"/>
              </w:rPr>
              <w:t>czerpiąc</w:t>
            </w:r>
            <w:r w:rsidR="00A26DC7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A536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26DC7">
              <w:rPr>
                <w:rFonts w:ascii="Corbel" w:hAnsi="Corbel"/>
                <w:b w:val="0"/>
                <w:smallCaps w:val="0"/>
                <w:szCs w:val="24"/>
              </w:rPr>
              <w:t xml:space="preserve">doświadczeń </w:t>
            </w:r>
            <w:r w:rsidR="002C0688">
              <w:rPr>
                <w:rFonts w:ascii="Corbel" w:hAnsi="Corbel"/>
                <w:b w:val="0"/>
                <w:smallCaps w:val="0"/>
                <w:szCs w:val="24"/>
              </w:rPr>
              <w:t xml:space="preserve"> pejzażow</w:t>
            </w:r>
            <w:r w:rsidR="00A26DC7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A536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B70DD">
              <w:rPr>
                <w:rFonts w:ascii="Corbel" w:hAnsi="Corbel"/>
                <w:b w:val="0"/>
                <w:smallCaps w:val="0"/>
                <w:szCs w:val="24"/>
              </w:rPr>
              <w:t>prace</w:t>
            </w:r>
            <w:r w:rsidR="00A536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D10B9">
              <w:rPr>
                <w:rFonts w:ascii="Corbel" w:hAnsi="Corbel"/>
                <w:b w:val="0"/>
                <w:smallCaps w:val="0"/>
                <w:szCs w:val="24"/>
              </w:rPr>
              <w:t xml:space="preserve">wskazujące na poszukiwanie </w:t>
            </w:r>
            <w:r w:rsidR="0098623B">
              <w:rPr>
                <w:rFonts w:ascii="Corbel" w:hAnsi="Corbel"/>
                <w:b w:val="0"/>
                <w:smallCaps w:val="0"/>
                <w:szCs w:val="24"/>
              </w:rPr>
              <w:t xml:space="preserve">nowego i </w:t>
            </w:r>
            <w:r w:rsidR="002D10B9">
              <w:rPr>
                <w:rFonts w:ascii="Corbel" w:hAnsi="Corbel"/>
                <w:b w:val="0"/>
                <w:smallCaps w:val="0"/>
                <w:szCs w:val="24"/>
              </w:rPr>
              <w:t>indywidualnego języka artystycznego</w:t>
            </w:r>
          </w:p>
        </w:tc>
        <w:tc>
          <w:tcPr>
            <w:tcW w:w="1873" w:type="dxa"/>
          </w:tcPr>
          <w:p w14:paraId="192D6304" w14:textId="3D0864E3" w:rsidR="0085747A" w:rsidRPr="009C54AE" w:rsidRDefault="00510F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0F4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="00FB0A0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A4A42" w:rsidRPr="002A4A4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735328" w:rsidRPr="009C54AE" w14:paraId="333A0D41" w14:textId="77777777" w:rsidTr="005E6E85">
        <w:tc>
          <w:tcPr>
            <w:tcW w:w="1701" w:type="dxa"/>
          </w:tcPr>
          <w:p w14:paraId="0DF53CE4" w14:textId="77777777" w:rsidR="002D10B9" w:rsidRPr="009C54AE" w:rsidRDefault="00331B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42DBE17" w14:textId="77777777" w:rsidR="002D10B9" w:rsidRDefault="005911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samooceny </w:t>
            </w:r>
            <w:r w:rsidR="001D2344">
              <w:rPr>
                <w:rFonts w:ascii="Corbel" w:hAnsi="Corbel"/>
                <w:b w:val="0"/>
                <w:smallCaps w:val="0"/>
                <w:szCs w:val="24"/>
              </w:rPr>
              <w:t>własnych działań</w:t>
            </w:r>
            <w:r w:rsidR="00A536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D211C">
              <w:rPr>
                <w:rFonts w:ascii="Corbel" w:hAnsi="Corbel"/>
                <w:b w:val="0"/>
                <w:smallCaps w:val="0"/>
                <w:szCs w:val="24"/>
              </w:rPr>
              <w:t>plenerowych</w:t>
            </w:r>
            <w:r w:rsidR="00A536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27217">
              <w:rPr>
                <w:rFonts w:ascii="Corbel" w:hAnsi="Corbel"/>
                <w:b w:val="0"/>
                <w:smallCaps w:val="0"/>
                <w:szCs w:val="24"/>
              </w:rPr>
              <w:t xml:space="preserve">a także </w:t>
            </w:r>
            <w:r w:rsidR="00CD5E06">
              <w:rPr>
                <w:rFonts w:ascii="Corbel" w:hAnsi="Corbel"/>
                <w:b w:val="0"/>
                <w:smallCaps w:val="0"/>
                <w:szCs w:val="24"/>
              </w:rPr>
              <w:t>umiejętność krytycznej oceny porównawczej</w:t>
            </w:r>
          </w:p>
        </w:tc>
        <w:tc>
          <w:tcPr>
            <w:tcW w:w="1873" w:type="dxa"/>
          </w:tcPr>
          <w:p w14:paraId="39E221DE" w14:textId="2710C7F2" w:rsidR="002D10B9" w:rsidRPr="009C54AE" w:rsidRDefault="009B53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3AB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  <w:r w:rsidR="00FB0A0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CC3E45" w:rsidRPr="00CC3E45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330FDC" w:rsidRPr="009C54AE" w14:paraId="4E9432A4" w14:textId="77777777" w:rsidTr="005E6E85">
        <w:tc>
          <w:tcPr>
            <w:tcW w:w="1701" w:type="dxa"/>
          </w:tcPr>
          <w:p w14:paraId="551B34A7" w14:textId="77777777" w:rsidR="00330FDC" w:rsidRDefault="006441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E_06</w:t>
            </w:r>
          </w:p>
        </w:tc>
        <w:tc>
          <w:tcPr>
            <w:tcW w:w="6096" w:type="dxa"/>
          </w:tcPr>
          <w:p w14:paraId="0FBFD3CC" w14:textId="77777777" w:rsidR="00330FDC" w:rsidRDefault="002C28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pracować w grupie</w:t>
            </w:r>
            <w:r w:rsidR="00A536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E1119">
              <w:rPr>
                <w:rFonts w:ascii="Corbel" w:hAnsi="Corbel"/>
                <w:b w:val="0"/>
                <w:smallCaps w:val="0"/>
                <w:szCs w:val="24"/>
              </w:rPr>
              <w:t>plenerowej</w:t>
            </w:r>
            <w:r w:rsidR="005271A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27D17">
              <w:rPr>
                <w:rFonts w:ascii="Corbel" w:hAnsi="Corbel"/>
                <w:b w:val="0"/>
                <w:smallCaps w:val="0"/>
                <w:szCs w:val="24"/>
              </w:rPr>
              <w:t xml:space="preserve">dzielić się doświadczeniem i </w:t>
            </w:r>
            <w:r w:rsidR="00EA4BFC">
              <w:rPr>
                <w:rFonts w:ascii="Corbel" w:hAnsi="Corbel"/>
                <w:b w:val="0"/>
                <w:smallCaps w:val="0"/>
                <w:szCs w:val="24"/>
              </w:rPr>
              <w:t xml:space="preserve">czerpać z doświadczenia innych oraz </w:t>
            </w:r>
            <w:r w:rsidR="00A27D17">
              <w:rPr>
                <w:rFonts w:ascii="Corbel" w:hAnsi="Corbel"/>
                <w:b w:val="0"/>
                <w:smallCaps w:val="0"/>
                <w:szCs w:val="24"/>
              </w:rPr>
              <w:t xml:space="preserve">zachować swoją </w:t>
            </w:r>
            <w:r w:rsidR="00EA4BFC">
              <w:rPr>
                <w:rFonts w:ascii="Corbel" w:hAnsi="Corbel"/>
                <w:b w:val="0"/>
                <w:smallCaps w:val="0"/>
                <w:szCs w:val="24"/>
              </w:rPr>
              <w:t>indywidualność twórczą</w:t>
            </w:r>
          </w:p>
        </w:tc>
        <w:tc>
          <w:tcPr>
            <w:tcW w:w="1873" w:type="dxa"/>
          </w:tcPr>
          <w:p w14:paraId="4D2CE684" w14:textId="50C0C29F" w:rsidR="00330FDC" w:rsidRPr="009C54AE" w:rsidRDefault="00FE41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41A4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  <w:r w:rsidR="00FB0A0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B0A01" w:rsidRPr="003636C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FB0A01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</w:tbl>
    <w:p w14:paraId="26678B81" w14:textId="3CA1A4AE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77EF4" w14:textId="0C0E2505" w:rsidR="003A50F7" w:rsidRDefault="003A50F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AEE425" w14:textId="7173232D" w:rsidR="003A50F7" w:rsidRDefault="003A50F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1956FA" w14:textId="77777777" w:rsidR="003A50F7" w:rsidRPr="009C54AE" w:rsidRDefault="003A50F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5FAA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A0DAA4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949F89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938FCB8" w14:textId="77777777" w:rsidTr="003A50F7">
        <w:tc>
          <w:tcPr>
            <w:tcW w:w="9520" w:type="dxa"/>
          </w:tcPr>
          <w:p w14:paraId="35D2F62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F2EE626" w14:textId="77777777" w:rsidTr="003A50F7">
        <w:tc>
          <w:tcPr>
            <w:tcW w:w="9520" w:type="dxa"/>
          </w:tcPr>
          <w:p w14:paraId="1A44098B" w14:textId="77777777" w:rsidR="0085747A" w:rsidRPr="009C54AE" w:rsidRDefault="004A011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AAC641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88907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A53698">
        <w:rPr>
          <w:rFonts w:ascii="Corbel" w:hAnsi="Corbel"/>
          <w:sz w:val="24"/>
          <w:szCs w:val="24"/>
        </w:rPr>
        <w:t>ćwiczeń, konwersatoriów, laboratoriów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1ACAF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9BA1FF" w14:textId="77777777" w:rsidTr="00923D7D">
        <w:tc>
          <w:tcPr>
            <w:tcW w:w="9639" w:type="dxa"/>
          </w:tcPr>
          <w:p w14:paraId="0AEA611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0B8E5A8" w14:textId="77777777" w:rsidTr="00923D7D">
        <w:tc>
          <w:tcPr>
            <w:tcW w:w="9639" w:type="dxa"/>
          </w:tcPr>
          <w:p w14:paraId="59A28A07" w14:textId="77777777" w:rsidR="00AE35B8" w:rsidRDefault="00A402F0" w:rsidP="005D7A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Istotą </w:t>
            </w:r>
            <w:r w:rsidR="00800C81">
              <w:rPr>
                <w:rFonts w:ascii="Corbel" w:hAnsi="Corbel"/>
                <w:sz w:val="24"/>
                <w:szCs w:val="24"/>
              </w:rPr>
              <w:t>pleneru</w:t>
            </w:r>
            <w:r>
              <w:rPr>
                <w:rFonts w:ascii="Corbel" w:hAnsi="Corbel"/>
                <w:sz w:val="24"/>
                <w:szCs w:val="24"/>
              </w:rPr>
              <w:t xml:space="preserve"> malarskiego jest </w:t>
            </w:r>
            <w:r w:rsidR="00D40239">
              <w:rPr>
                <w:rFonts w:ascii="Corbel" w:hAnsi="Corbel"/>
                <w:sz w:val="24"/>
                <w:szCs w:val="24"/>
              </w:rPr>
              <w:t xml:space="preserve">nauczenie studentów patrzenia na </w:t>
            </w:r>
            <w:r w:rsidR="00C64706">
              <w:rPr>
                <w:rFonts w:ascii="Corbel" w:hAnsi="Corbel"/>
                <w:sz w:val="24"/>
                <w:szCs w:val="24"/>
              </w:rPr>
              <w:t>przestrzeń, obserwacj</w:t>
            </w:r>
            <w:r w:rsidR="002D4FDE">
              <w:rPr>
                <w:rFonts w:ascii="Corbel" w:hAnsi="Corbel"/>
                <w:sz w:val="24"/>
                <w:szCs w:val="24"/>
              </w:rPr>
              <w:t>i</w:t>
            </w:r>
            <w:r w:rsidR="00D4658B">
              <w:rPr>
                <w:rFonts w:ascii="Corbel" w:hAnsi="Corbel"/>
                <w:sz w:val="24"/>
                <w:szCs w:val="24"/>
              </w:rPr>
              <w:t xml:space="preserve"> zamian zachodzących w naturze</w:t>
            </w:r>
            <w:r w:rsidR="00FC0C8B">
              <w:rPr>
                <w:rFonts w:ascii="Corbel" w:hAnsi="Corbel"/>
                <w:sz w:val="24"/>
                <w:szCs w:val="24"/>
              </w:rPr>
              <w:t>, zmienności</w:t>
            </w:r>
            <w:r w:rsidR="00821641">
              <w:rPr>
                <w:rFonts w:ascii="Corbel" w:hAnsi="Corbel"/>
                <w:sz w:val="24"/>
                <w:szCs w:val="24"/>
              </w:rPr>
              <w:t xml:space="preserve"> elementów </w:t>
            </w:r>
            <w:r w:rsidR="00E33C4A">
              <w:rPr>
                <w:rFonts w:ascii="Corbel" w:hAnsi="Corbel"/>
                <w:sz w:val="24"/>
                <w:szCs w:val="24"/>
              </w:rPr>
              <w:t xml:space="preserve">krajobrazu </w:t>
            </w:r>
            <w:r w:rsidR="00821641">
              <w:rPr>
                <w:rFonts w:ascii="Corbel" w:hAnsi="Corbel"/>
                <w:sz w:val="24"/>
                <w:szCs w:val="24"/>
              </w:rPr>
              <w:t>w zależności o</w:t>
            </w:r>
            <w:r w:rsidR="00C017A7">
              <w:rPr>
                <w:rFonts w:ascii="Corbel" w:hAnsi="Corbel"/>
                <w:sz w:val="24"/>
                <w:szCs w:val="24"/>
              </w:rPr>
              <w:t>d  punktu patrzenia</w:t>
            </w:r>
            <w:r w:rsidR="008D4C70">
              <w:rPr>
                <w:rFonts w:ascii="Corbel" w:hAnsi="Corbel"/>
                <w:sz w:val="24"/>
                <w:szCs w:val="24"/>
              </w:rPr>
              <w:t>, zagłębienia się</w:t>
            </w:r>
            <w:r w:rsidR="00800C81">
              <w:rPr>
                <w:rFonts w:ascii="Corbel" w:hAnsi="Corbel"/>
                <w:sz w:val="24"/>
                <w:szCs w:val="24"/>
              </w:rPr>
              <w:t xml:space="preserve"> w</w:t>
            </w:r>
            <w:r w:rsidR="008D4C70">
              <w:rPr>
                <w:rFonts w:ascii="Corbel" w:hAnsi="Corbel"/>
                <w:sz w:val="24"/>
                <w:szCs w:val="24"/>
              </w:rPr>
              <w:t xml:space="preserve"> rzeczywistoś</w:t>
            </w:r>
            <w:r w:rsidR="008E0022">
              <w:rPr>
                <w:rFonts w:ascii="Corbel" w:hAnsi="Corbel"/>
                <w:sz w:val="24"/>
                <w:szCs w:val="24"/>
              </w:rPr>
              <w:t>ć</w:t>
            </w:r>
            <w:r w:rsidR="002D4FDE">
              <w:rPr>
                <w:rFonts w:ascii="Corbel" w:hAnsi="Corbel"/>
                <w:sz w:val="24"/>
                <w:szCs w:val="24"/>
              </w:rPr>
              <w:t xml:space="preserve"> oraz wyrażania tych spostrzeżeń</w:t>
            </w:r>
            <w:r w:rsidR="005619D6">
              <w:rPr>
                <w:rFonts w:ascii="Corbel" w:hAnsi="Corbel"/>
                <w:sz w:val="24"/>
                <w:szCs w:val="24"/>
              </w:rPr>
              <w:t xml:space="preserve"> w </w:t>
            </w:r>
            <w:r w:rsidR="00505E45">
              <w:rPr>
                <w:rFonts w:ascii="Corbel" w:hAnsi="Corbel"/>
                <w:sz w:val="24"/>
                <w:szCs w:val="24"/>
              </w:rPr>
              <w:t>różnych formach ekspresji.</w:t>
            </w:r>
            <w:r w:rsidR="00A53698">
              <w:rPr>
                <w:rFonts w:ascii="Corbel" w:hAnsi="Corbel"/>
                <w:sz w:val="24"/>
                <w:szCs w:val="24"/>
              </w:rPr>
              <w:t xml:space="preserve"> </w:t>
            </w:r>
            <w:r w:rsidR="00DE34A7">
              <w:rPr>
                <w:rFonts w:ascii="Corbel" w:hAnsi="Corbel"/>
                <w:sz w:val="24"/>
                <w:szCs w:val="24"/>
              </w:rPr>
              <w:t xml:space="preserve">Plener jest doświadczeniem </w:t>
            </w:r>
            <w:r w:rsidR="00B26537">
              <w:rPr>
                <w:rFonts w:ascii="Corbel" w:hAnsi="Corbel"/>
                <w:sz w:val="24"/>
                <w:szCs w:val="24"/>
              </w:rPr>
              <w:t>bliskiego</w:t>
            </w:r>
            <w:r w:rsidR="001039DA">
              <w:rPr>
                <w:rFonts w:ascii="Corbel" w:hAnsi="Corbel"/>
                <w:sz w:val="24"/>
                <w:szCs w:val="24"/>
              </w:rPr>
              <w:t xml:space="preserve"> kontaktu z </w:t>
            </w:r>
            <w:r w:rsidR="00E02A17">
              <w:rPr>
                <w:rFonts w:ascii="Corbel" w:hAnsi="Corbel"/>
                <w:sz w:val="24"/>
                <w:szCs w:val="24"/>
              </w:rPr>
              <w:t>naturą</w:t>
            </w:r>
            <w:r w:rsidR="00E4006E">
              <w:rPr>
                <w:rFonts w:ascii="Corbel" w:hAnsi="Corbel"/>
                <w:sz w:val="24"/>
                <w:szCs w:val="24"/>
              </w:rPr>
              <w:t>, a w przypadku plenerów miejskich także ze strukturą architektoniczną</w:t>
            </w:r>
            <w:r w:rsidR="009B7225">
              <w:rPr>
                <w:rFonts w:ascii="Corbel" w:hAnsi="Corbel"/>
                <w:sz w:val="24"/>
                <w:szCs w:val="24"/>
              </w:rPr>
              <w:t>.</w:t>
            </w:r>
            <w:r w:rsidR="00A53698">
              <w:rPr>
                <w:rFonts w:ascii="Corbel" w:hAnsi="Corbel"/>
                <w:sz w:val="24"/>
                <w:szCs w:val="24"/>
              </w:rPr>
              <w:t xml:space="preserve"> </w:t>
            </w:r>
            <w:r w:rsidR="00F83DEC">
              <w:rPr>
                <w:rFonts w:ascii="Corbel" w:hAnsi="Corbel"/>
                <w:sz w:val="24"/>
                <w:szCs w:val="24"/>
              </w:rPr>
              <w:t xml:space="preserve">Zagadnienia </w:t>
            </w:r>
            <w:r w:rsidR="00FA2140">
              <w:rPr>
                <w:rFonts w:ascii="Corbel" w:hAnsi="Corbel"/>
                <w:sz w:val="24"/>
                <w:szCs w:val="24"/>
              </w:rPr>
              <w:t xml:space="preserve">komponowania obrazu w </w:t>
            </w:r>
            <w:r w:rsidR="0074775A">
              <w:rPr>
                <w:rFonts w:ascii="Corbel" w:hAnsi="Corbel"/>
                <w:sz w:val="24"/>
                <w:szCs w:val="24"/>
              </w:rPr>
              <w:t xml:space="preserve">przestrzeni otwartej </w:t>
            </w:r>
            <w:r w:rsidR="00773383">
              <w:rPr>
                <w:rFonts w:ascii="Corbel" w:hAnsi="Corbel"/>
                <w:sz w:val="24"/>
                <w:szCs w:val="24"/>
              </w:rPr>
              <w:t xml:space="preserve">stwarza dla studenta oraz </w:t>
            </w:r>
            <w:r w:rsidR="00F542FD">
              <w:rPr>
                <w:rFonts w:ascii="Corbel" w:hAnsi="Corbel"/>
                <w:sz w:val="24"/>
                <w:szCs w:val="24"/>
              </w:rPr>
              <w:t>pedagoga specyficzny rodzaj relacji</w:t>
            </w:r>
            <w:r w:rsidR="00A36CDA">
              <w:rPr>
                <w:rFonts w:ascii="Corbel" w:hAnsi="Corbel"/>
                <w:sz w:val="24"/>
                <w:szCs w:val="24"/>
              </w:rPr>
              <w:t xml:space="preserve">, </w:t>
            </w:r>
            <w:r w:rsidR="008405AC">
              <w:rPr>
                <w:rFonts w:ascii="Corbel" w:hAnsi="Corbel"/>
                <w:sz w:val="24"/>
                <w:szCs w:val="24"/>
              </w:rPr>
              <w:t>bezpośredniego</w:t>
            </w:r>
            <w:r w:rsidR="00A36CDA">
              <w:rPr>
                <w:rFonts w:ascii="Corbel" w:hAnsi="Corbel"/>
                <w:sz w:val="24"/>
                <w:szCs w:val="24"/>
              </w:rPr>
              <w:t xml:space="preserve"> kontaktu i weryfikowania </w:t>
            </w:r>
            <w:r w:rsidR="00A70A96">
              <w:rPr>
                <w:rFonts w:ascii="Corbel" w:hAnsi="Corbel"/>
                <w:sz w:val="24"/>
                <w:szCs w:val="24"/>
              </w:rPr>
              <w:t xml:space="preserve">na bieżąco </w:t>
            </w:r>
            <w:r w:rsidR="002E1C0A">
              <w:rPr>
                <w:rFonts w:ascii="Corbel" w:hAnsi="Corbel"/>
                <w:sz w:val="24"/>
                <w:szCs w:val="24"/>
              </w:rPr>
              <w:t xml:space="preserve">nurtujących studentów </w:t>
            </w:r>
            <w:r w:rsidR="006867D6">
              <w:rPr>
                <w:rFonts w:ascii="Corbel" w:hAnsi="Corbel"/>
                <w:sz w:val="24"/>
                <w:szCs w:val="24"/>
              </w:rPr>
              <w:t xml:space="preserve">problemów obrazowych. </w:t>
            </w:r>
            <w:r w:rsidR="00CA411D">
              <w:rPr>
                <w:rFonts w:ascii="Corbel" w:hAnsi="Corbel"/>
                <w:sz w:val="24"/>
                <w:szCs w:val="24"/>
              </w:rPr>
              <w:t>Daje</w:t>
            </w:r>
            <w:r w:rsidR="006867D6">
              <w:rPr>
                <w:rFonts w:ascii="Corbel" w:hAnsi="Corbel"/>
                <w:sz w:val="24"/>
                <w:szCs w:val="24"/>
              </w:rPr>
              <w:t xml:space="preserve"> to okazję do podjęcia dyskusji na temat </w:t>
            </w:r>
            <w:r w:rsidR="00946035">
              <w:rPr>
                <w:rFonts w:ascii="Corbel" w:hAnsi="Corbel"/>
                <w:sz w:val="24"/>
                <w:szCs w:val="24"/>
              </w:rPr>
              <w:t>meritum</w:t>
            </w:r>
            <w:r w:rsidR="008B7C33">
              <w:rPr>
                <w:rFonts w:ascii="Corbel" w:hAnsi="Corbel"/>
                <w:sz w:val="24"/>
                <w:szCs w:val="24"/>
              </w:rPr>
              <w:t xml:space="preserve"> tworzenia pejzażu, elementów</w:t>
            </w:r>
            <w:r w:rsidR="00A53698">
              <w:rPr>
                <w:rFonts w:ascii="Corbel" w:hAnsi="Corbel"/>
                <w:sz w:val="24"/>
                <w:szCs w:val="24"/>
              </w:rPr>
              <w:t xml:space="preserve"> składowych obrazu, rozwią</w:t>
            </w:r>
            <w:r w:rsidR="004A5892">
              <w:rPr>
                <w:rFonts w:ascii="Corbel" w:hAnsi="Corbel"/>
                <w:sz w:val="24"/>
                <w:szCs w:val="24"/>
              </w:rPr>
              <w:t>zywania problemów malarskich</w:t>
            </w:r>
            <w:r w:rsidR="00411A54">
              <w:rPr>
                <w:rFonts w:ascii="Corbel" w:hAnsi="Corbel"/>
                <w:sz w:val="24"/>
                <w:szCs w:val="24"/>
              </w:rPr>
              <w:t xml:space="preserve">. </w:t>
            </w:r>
            <w:r w:rsidR="00EA3A4C">
              <w:rPr>
                <w:rFonts w:ascii="Corbel" w:hAnsi="Corbel"/>
                <w:sz w:val="24"/>
                <w:szCs w:val="24"/>
              </w:rPr>
              <w:t>Student pracując nad obrazem</w:t>
            </w:r>
            <w:r w:rsidR="00A43DE0">
              <w:rPr>
                <w:rFonts w:ascii="Corbel" w:hAnsi="Corbel"/>
                <w:sz w:val="24"/>
                <w:szCs w:val="24"/>
              </w:rPr>
              <w:t xml:space="preserve"> zmaga się z wieloma problemami takimi jak: opór materii, zagadnienia kompozycji kolory, formy</w:t>
            </w:r>
            <w:r w:rsidR="00E72BD3">
              <w:rPr>
                <w:rFonts w:ascii="Corbel" w:hAnsi="Corbel"/>
                <w:sz w:val="24"/>
                <w:szCs w:val="24"/>
              </w:rPr>
              <w:t xml:space="preserve">. Studenci w trakcie pleneru poprzez </w:t>
            </w:r>
            <w:r w:rsidR="0036056C">
              <w:rPr>
                <w:rFonts w:ascii="Corbel" w:hAnsi="Corbel"/>
                <w:sz w:val="24"/>
                <w:szCs w:val="24"/>
              </w:rPr>
              <w:t>intensywność artystycznych działań  dokonują niejednokrotnie znacznego skoku jakościowego</w:t>
            </w:r>
            <w:r w:rsidR="001A24B3">
              <w:rPr>
                <w:rFonts w:ascii="Corbel" w:hAnsi="Corbel"/>
                <w:sz w:val="24"/>
                <w:szCs w:val="24"/>
              </w:rPr>
              <w:t xml:space="preserve"> często niemożliwego </w:t>
            </w:r>
            <w:r w:rsidR="00665DF6">
              <w:rPr>
                <w:rFonts w:ascii="Corbel" w:hAnsi="Corbel"/>
                <w:sz w:val="24"/>
                <w:szCs w:val="24"/>
              </w:rPr>
              <w:t>w przestrzeni zamkniętej pracowni artystycznej.</w:t>
            </w:r>
          </w:p>
          <w:p w14:paraId="4B9618F1" w14:textId="77777777" w:rsidR="00AE35B8" w:rsidRDefault="00AE35B8" w:rsidP="0084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847ACB1" w14:textId="77777777" w:rsidR="0085747A" w:rsidRPr="009C54AE" w:rsidRDefault="0085747A" w:rsidP="001817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94A8141" w14:textId="77777777" w:rsidTr="00923D7D">
        <w:tc>
          <w:tcPr>
            <w:tcW w:w="9639" w:type="dxa"/>
          </w:tcPr>
          <w:p w14:paraId="604F32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81D5BF4" w14:textId="77777777" w:rsidTr="00923D7D">
        <w:tc>
          <w:tcPr>
            <w:tcW w:w="9639" w:type="dxa"/>
          </w:tcPr>
          <w:p w14:paraId="1A4D72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95D63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D1B6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7D021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A5976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39ADA2A2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544E962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FBA27D9" w14:textId="77777777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</w:t>
      </w:r>
    </w:p>
    <w:p w14:paraId="3397821B" w14:textId="77777777" w:rsidR="00843139" w:rsidRDefault="00843139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56670A38" w14:textId="77777777" w:rsidR="00843139" w:rsidRPr="00843139" w:rsidRDefault="00444CCE" w:rsidP="00150837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c</w:t>
      </w:r>
      <w:r w:rsidR="00725874">
        <w:rPr>
          <w:rFonts w:ascii="Corbel" w:hAnsi="Corbel"/>
          <w:b w:val="0"/>
          <w:smallCaps w:val="0"/>
          <w:szCs w:val="24"/>
        </w:rPr>
        <w:t xml:space="preserve">odziennie </w:t>
      </w:r>
      <w:r w:rsidR="00430808">
        <w:rPr>
          <w:rFonts w:ascii="Corbel" w:hAnsi="Corbel"/>
          <w:b w:val="0"/>
          <w:smallCaps w:val="0"/>
          <w:szCs w:val="24"/>
        </w:rPr>
        <w:t xml:space="preserve">realizowanie </w:t>
      </w:r>
      <w:r>
        <w:rPr>
          <w:rFonts w:ascii="Corbel" w:hAnsi="Corbel"/>
          <w:b w:val="0"/>
          <w:smallCaps w:val="0"/>
          <w:szCs w:val="24"/>
        </w:rPr>
        <w:t>ćwiczeń</w:t>
      </w:r>
      <w:r w:rsidR="00A53698">
        <w:rPr>
          <w:rFonts w:ascii="Corbel" w:hAnsi="Corbel"/>
          <w:b w:val="0"/>
          <w:smallCaps w:val="0"/>
          <w:szCs w:val="24"/>
        </w:rPr>
        <w:t xml:space="preserve"> </w:t>
      </w:r>
      <w:r w:rsidR="009E792C">
        <w:rPr>
          <w:rFonts w:ascii="Corbel" w:hAnsi="Corbel"/>
          <w:b w:val="0"/>
          <w:smallCaps w:val="0"/>
          <w:szCs w:val="24"/>
        </w:rPr>
        <w:t xml:space="preserve">w plenerze </w:t>
      </w:r>
    </w:p>
    <w:p w14:paraId="49FFD9F7" w14:textId="77777777" w:rsidR="00150837" w:rsidRDefault="00496824" w:rsidP="00150837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korekty poszczególnych etapów pracy</w:t>
      </w:r>
    </w:p>
    <w:p w14:paraId="7759A77A" w14:textId="77777777" w:rsidR="00150837" w:rsidRDefault="007134E9" w:rsidP="00150837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codzienne</w:t>
      </w:r>
      <w:r w:rsidR="00D667F2">
        <w:rPr>
          <w:rFonts w:ascii="Corbel" w:hAnsi="Corbel"/>
          <w:b w:val="0"/>
          <w:smallCaps w:val="0"/>
          <w:szCs w:val="24"/>
        </w:rPr>
        <w:t xml:space="preserve"> indywidualne</w:t>
      </w:r>
      <w:r>
        <w:rPr>
          <w:rFonts w:ascii="Corbel" w:hAnsi="Corbel"/>
          <w:b w:val="0"/>
          <w:smallCaps w:val="0"/>
          <w:szCs w:val="24"/>
        </w:rPr>
        <w:t xml:space="preserve"> przeglądy i</w:t>
      </w:r>
      <w:r w:rsidR="00A53698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konsultacje</w:t>
      </w:r>
    </w:p>
    <w:p w14:paraId="457AEFDA" w14:textId="77777777" w:rsidR="0085747A" w:rsidRPr="009C54AE" w:rsidRDefault="006A314F" w:rsidP="00150837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d</w:t>
      </w:r>
      <w:r w:rsidR="007134E9">
        <w:rPr>
          <w:rFonts w:ascii="Corbel" w:hAnsi="Corbel"/>
          <w:b w:val="0"/>
          <w:smallCaps w:val="0"/>
          <w:szCs w:val="24"/>
        </w:rPr>
        <w:t>yskusje</w:t>
      </w:r>
      <w:r w:rsidR="00A53698">
        <w:rPr>
          <w:rFonts w:ascii="Corbel" w:hAnsi="Corbel"/>
          <w:b w:val="0"/>
          <w:smallCaps w:val="0"/>
          <w:szCs w:val="24"/>
        </w:rPr>
        <w:t xml:space="preserve"> </w:t>
      </w:r>
      <w:r w:rsidR="00240AB6">
        <w:rPr>
          <w:rFonts w:ascii="Corbel" w:hAnsi="Corbel"/>
          <w:b w:val="0"/>
          <w:smallCaps w:val="0"/>
          <w:szCs w:val="24"/>
        </w:rPr>
        <w:t>i analizy</w:t>
      </w:r>
      <w:r w:rsidR="00502517">
        <w:rPr>
          <w:rFonts w:ascii="Corbel" w:hAnsi="Corbel"/>
          <w:b w:val="0"/>
          <w:smallCaps w:val="0"/>
          <w:szCs w:val="24"/>
        </w:rPr>
        <w:t xml:space="preserve"> w trakcie </w:t>
      </w:r>
      <w:r w:rsidR="0012589C">
        <w:rPr>
          <w:rFonts w:ascii="Corbel" w:hAnsi="Corbel"/>
          <w:b w:val="0"/>
          <w:smallCaps w:val="0"/>
          <w:szCs w:val="24"/>
        </w:rPr>
        <w:t>realizowanych zadań</w:t>
      </w:r>
    </w:p>
    <w:p w14:paraId="185053D7" w14:textId="77777777" w:rsidR="003E48CA" w:rsidRDefault="003E48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AD2A2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A38270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3F706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7C8B0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A44792F" w14:textId="77777777" w:rsidTr="00C05F44">
        <w:tc>
          <w:tcPr>
            <w:tcW w:w="1985" w:type="dxa"/>
            <w:vAlign w:val="center"/>
          </w:tcPr>
          <w:p w14:paraId="29236E9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55E87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C4597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0A8756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9ACEE7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7AAAC7DC" w14:textId="77777777" w:rsidTr="00C05F44">
        <w:tc>
          <w:tcPr>
            <w:tcW w:w="1985" w:type="dxa"/>
          </w:tcPr>
          <w:p w14:paraId="6FE9DDE2" w14:textId="72C2DE16" w:rsidR="0085747A" w:rsidRPr="00E44104" w:rsidRDefault="00E4410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44104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1</w:t>
            </w:r>
            <w:r w:rsidRPr="00E44104">
              <w:rPr>
                <w:rFonts w:ascii="Corbel" w:hAnsi="Corbel"/>
                <w:b w:val="0"/>
                <w:szCs w:val="24"/>
              </w:rPr>
              <w:t>– EK_05</w:t>
            </w:r>
          </w:p>
        </w:tc>
        <w:tc>
          <w:tcPr>
            <w:tcW w:w="5528" w:type="dxa"/>
          </w:tcPr>
          <w:p w14:paraId="79F210D2" w14:textId="5C44EE5D" w:rsidR="0085747A" w:rsidRPr="00535141" w:rsidRDefault="0042586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</w:t>
            </w:r>
            <w:r w:rsidR="003979C5">
              <w:rPr>
                <w:rFonts w:ascii="Corbel" w:hAnsi="Corbel"/>
                <w:b w:val="0"/>
                <w:szCs w:val="24"/>
              </w:rPr>
              <w:t>, przegląd prac</w:t>
            </w:r>
            <w:r w:rsidR="00E44104">
              <w:rPr>
                <w:rFonts w:ascii="Corbel" w:hAnsi="Corbel"/>
                <w:b w:val="0"/>
                <w:szCs w:val="24"/>
              </w:rPr>
              <w:t>, Korekta</w:t>
            </w:r>
          </w:p>
        </w:tc>
        <w:tc>
          <w:tcPr>
            <w:tcW w:w="2126" w:type="dxa"/>
          </w:tcPr>
          <w:p w14:paraId="567C53E1" w14:textId="77777777" w:rsidR="0085747A" w:rsidRPr="009C54AE" w:rsidRDefault="003979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Plener</w:t>
            </w:r>
          </w:p>
        </w:tc>
      </w:tr>
      <w:tr w:rsidR="0085747A" w:rsidRPr="009C54AE" w14:paraId="5730FE95" w14:textId="77777777" w:rsidTr="00C05F44">
        <w:tc>
          <w:tcPr>
            <w:tcW w:w="1985" w:type="dxa"/>
          </w:tcPr>
          <w:p w14:paraId="04C23D0F" w14:textId="24E6A19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E44104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2AAD1EEC" w14:textId="7AE076C9" w:rsidR="0085747A" w:rsidRPr="00E44104" w:rsidRDefault="003979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44104">
              <w:rPr>
                <w:rFonts w:ascii="Corbel" w:hAnsi="Corbel"/>
                <w:b w:val="0"/>
                <w:szCs w:val="24"/>
              </w:rPr>
              <w:t>Obserwacja, przegląd prac</w:t>
            </w:r>
          </w:p>
        </w:tc>
        <w:tc>
          <w:tcPr>
            <w:tcW w:w="2126" w:type="dxa"/>
          </w:tcPr>
          <w:p w14:paraId="4E881F99" w14:textId="77777777" w:rsidR="0085747A" w:rsidRPr="009C54AE" w:rsidRDefault="00050D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Plener</w:t>
            </w:r>
          </w:p>
        </w:tc>
      </w:tr>
    </w:tbl>
    <w:p w14:paraId="0DA3775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261CF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8314FA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2FEE7E" w14:textId="77777777" w:rsidTr="00923D7D">
        <w:tc>
          <w:tcPr>
            <w:tcW w:w="9670" w:type="dxa"/>
          </w:tcPr>
          <w:p w14:paraId="16CA5892" w14:textId="77777777" w:rsidR="0085747A" w:rsidRDefault="004D39F5" w:rsidP="005D7AE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Kryteria oceny: </w:t>
            </w:r>
            <w:r w:rsidR="00316F7A">
              <w:rPr>
                <w:rFonts w:ascii="Corbel" w:hAnsi="Corbel"/>
                <w:b w:val="0"/>
                <w:smallCaps w:val="0"/>
                <w:szCs w:val="24"/>
              </w:rPr>
              <w:t xml:space="preserve">uczestnictwo w plenerze, efektywność pracy, wykonanie określonej ilości </w:t>
            </w:r>
            <w:r w:rsidR="005E0443">
              <w:rPr>
                <w:rFonts w:ascii="Corbel" w:hAnsi="Corbel"/>
                <w:b w:val="0"/>
                <w:smallCaps w:val="0"/>
                <w:szCs w:val="24"/>
              </w:rPr>
              <w:t>prac</w:t>
            </w:r>
            <w:r w:rsidR="00D44BCE">
              <w:rPr>
                <w:rFonts w:ascii="Corbel" w:hAnsi="Corbel"/>
                <w:b w:val="0"/>
                <w:smallCaps w:val="0"/>
                <w:szCs w:val="24"/>
              </w:rPr>
              <w:t xml:space="preserve">, wartość artystyczna prac malarskich, oryginalność, </w:t>
            </w:r>
            <w:r w:rsidR="00DE3FA3">
              <w:rPr>
                <w:rFonts w:ascii="Corbel" w:hAnsi="Corbel"/>
                <w:b w:val="0"/>
                <w:smallCaps w:val="0"/>
                <w:szCs w:val="24"/>
              </w:rPr>
              <w:t>styl indywidualny, poziom techniczny</w:t>
            </w:r>
            <w:r w:rsidR="005417A3">
              <w:rPr>
                <w:rFonts w:ascii="Corbel" w:hAnsi="Corbel"/>
                <w:b w:val="0"/>
                <w:smallCaps w:val="0"/>
                <w:szCs w:val="24"/>
              </w:rPr>
              <w:t xml:space="preserve"> i technologiczny, </w:t>
            </w:r>
            <w:r w:rsidR="00042952">
              <w:rPr>
                <w:rFonts w:ascii="Corbel" w:hAnsi="Corbel"/>
                <w:b w:val="0"/>
                <w:smallCaps w:val="0"/>
                <w:szCs w:val="24"/>
              </w:rPr>
              <w:t>postawa studenta(zaangażowanie, poziom wiedzy, kultura osobista,</w:t>
            </w:r>
            <w:r w:rsidR="00A536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42952">
              <w:rPr>
                <w:rFonts w:ascii="Corbel" w:hAnsi="Corbel"/>
                <w:b w:val="0"/>
                <w:smallCaps w:val="0"/>
                <w:szCs w:val="24"/>
              </w:rPr>
              <w:t>zdolność refleksji,</w:t>
            </w:r>
            <w:r w:rsidR="00297EE3">
              <w:rPr>
                <w:rFonts w:ascii="Corbel" w:hAnsi="Corbel"/>
                <w:b w:val="0"/>
                <w:smallCaps w:val="0"/>
                <w:szCs w:val="24"/>
              </w:rPr>
              <w:t xml:space="preserve"> samokrytycyzm, uspołecznienie</w:t>
            </w:r>
            <w:r w:rsidR="007E3509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375A7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BB49FD8" w14:textId="77777777" w:rsidR="00375A76" w:rsidRPr="009C54AE" w:rsidRDefault="00375A76" w:rsidP="005D7AE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przypadku każdego studenta indywidualnie </w:t>
            </w:r>
            <w:r w:rsidR="00A8515F">
              <w:rPr>
                <w:rFonts w:ascii="Corbel" w:hAnsi="Corbel"/>
                <w:b w:val="0"/>
                <w:smallCaps w:val="0"/>
                <w:szCs w:val="24"/>
              </w:rPr>
              <w:t>prowadzący obserwuje i analizuje wyżej wymienione kryteria</w:t>
            </w:r>
            <w:r w:rsidR="008256C2">
              <w:rPr>
                <w:rFonts w:ascii="Corbel" w:hAnsi="Corbel"/>
                <w:b w:val="0"/>
                <w:smallCaps w:val="0"/>
                <w:szCs w:val="24"/>
              </w:rPr>
              <w:t>, sumuje elementy i decyduje o ostatecznej ocenie. Skala ocen zawiera: bardzo dobry, dobry, dostateczny,</w:t>
            </w:r>
            <w:r w:rsidR="00A536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256C2">
              <w:rPr>
                <w:rFonts w:ascii="Corbel" w:hAnsi="Corbel"/>
                <w:b w:val="0"/>
                <w:smallCaps w:val="0"/>
                <w:szCs w:val="24"/>
              </w:rPr>
              <w:t>niedostateczny</w:t>
            </w:r>
            <w:r w:rsidR="006C7B6D">
              <w:rPr>
                <w:rFonts w:ascii="Corbel" w:hAnsi="Corbel"/>
                <w:b w:val="0"/>
                <w:smallCaps w:val="0"/>
                <w:szCs w:val="24"/>
              </w:rPr>
              <w:t>. Po czym na ocenę niedostateczną kwalifikuje się student</w:t>
            </w:r>
            <w:r w:rsidR="0072181D">
              <w:rPr>
                <w:rFonts w:ascii="Corbel" w:hAnsi="Corbel"/>
                <w:b w:val="0"/>
                <w:smallCaps w:val="0"/>
                <w:szCs w:val="24"/>
              </w:rPr>
              <w:t xml:space="preserve"> nie koniecznie o słabych </w:t>
            </w:r>
            <w:r w:rsidR="003D3925">
              <w:rPr>
                <w:rFonts w:ascii="Corbel" w:hAnsi="Corbel"/>
                <w:b w:val="0"/>
                <w:smallCaps w:val="0"/>
                <w:szCs w:val="24"/>
              </w:rPr>
              <w:t>zdolnościach</w:t>
            </w:r>
            <w:r w:rsidR="0072181D">
              <w:rPr>
                <w:rFonts w:ascii="Corbel" w:hAnsi="Corbel"/>
                <w:b w:val="0"/>
                <w:smallCaps w:val="0"/>
                <w:szCs w:val="24"/>
              </w:rPr>
              <w:t xml:space="preserve"> artystycznych, ale przede</w:t>
            </w:r>
            <w:r w:rsidR="00A536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181D">
              <w:rPr>
                <w:rFonts w:ascii="Corbel" w:hAnsi="Corbel"/>
                <w:b w:val="0"/>
                <w:smallCaps w:val="0"/>
                <w:szCs w:val="24"/>
              </w:rPr>
              <w:t xml:space="preserve">wszystkim  ten, który pomimo ewidentnej zdolności nie wykazuje </w:t>
            </w:r>
            <w:r w:rsidR="003D3925">
              <w:rPr>
                <w:rFonts w:ascii="Corbel" w:hAnsi="Corbel"/>
                <w:b w:val="0"/>
                <w:smallCaps w:val="0"/>
                <w:szCs w:val="24"/>
              </w:rPr>
              <w:t>zaangażowania i nie ma efektów kształcenia w zakresie przedmiotu.</w:t>
            </w:r>
          </w:p>
          <w:p w14:paraId="0B651443" w14:textId="77777777"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C70C4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3DD2F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A691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1DA8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CE563DB" w14:textId="77777777" w:rsidTr="003E1941">
        <w:tc>
          <w:tcPr>
            <w:tcW w:w="4962" w:type="dxa"/>
            <w:vAlign w:val="center"/>
          </w:tcPr>
          <w:p w14:paraId="72E8B66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4AA1B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75699F" w14:textId="77777777" w:rsidTr="00923D7D">
        <w:tc>
          <w:tcPr>
            <w:tcW w:w="4962" w:type="dxa"/>
          </w:tcPr>
          <w:p w14:paraId="3734CC6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938C2C" w14:textId="2BBE911B" w:rsidR="0085747A" w:rsidRPr="009C54AE" w:rsidRDefault="000116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9F97B57" w14:textId="77777777" w:rsidTr="00923D7D">
        <w:tc>
          <w:tcPr>
            <w:tcW w:w="4962" w:type="dxa"/>
          </w:tcPr>
          <w:p w14:paraId="6561D97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E1A3B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52A7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55834689" w14:textId="77777777" w:rsidTr="00923D7D">
        <w:tc>
          <w:tcPr>
            <w:tcW w:w="4962" w:type="dxa"/>
          </w:tcPr>
          <w:p w14:paraId="32FD7A5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14A5AB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C878196" w14:textId="33163AA8" w:rsidR="00C61DC5" w:rsidRPr="009C54AE" w:rsidRDefault="008135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120 godz. - </w:t>
            </w:r>
            <w:r w:rsidR="0001168D">
              <w:rPr>
                <w:rFonts w:ascii="Corbel" w:hAnsi="Corbel"/>
                <w:sz w:val="24"/>
                <w:szCs w:val="24"/>
              </w:rPr>
              <w:t xml:space="preserve">15 dni </w:t>
            </w:r>
          </w:p>
        </w:tc>
      </w:tr>
      <w:tr w:rsidR="0085747A" w:rsidRPr="009C54AE" w14:paraId="4AB343A5" w14:textId="77777777" w:rsidTr="00923D7D">
        <w:tc>
          <w:tcPr>
            <w:tcW w:w="4962" w:type="dxa"/>
          </w:tcPr>
          <w:p w14:paraId="2835D6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8418AC" w14:textId="76D4FABF" w:rsidR="0085747A" w:rsidRPr="009C54AE" w:rsidRDefault="008135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0AD15543" w14:textId="77777777" w:rsidTr="00923D7D">
        <w:tc>
          <w:tcPr>
            <w:tcW w:w="4962" w:type="dxa"/>
          </w:tcPr>
          <w:p w14:paraId="5A36DD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DD0339" w14:textId="77777777" w:rsidR="0085747A" w:rsidRPr="00946035" w:rsidRDefault="009460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46035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1BC09D9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76B8BA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D9EDB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A819A7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FF5582F" w14:textId="77777777" w:rsidTr="0071620A">
        <w:trPr>
          <w:trHeight w:val="397"/>
        </w:trPr>
        <w:tc>
          <w:tcPr>
            <w:tcW w:w="3544" w:type="dxa"/>
          </w:tcPr>
          <w:p w14:paraId="390E98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FA49FC" w14:textId="77777777" w:rsidR="0085747A" w:rsidRPr="009C54AE" w:rsidRDefault="00AA16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2BC9B03" w14:textId="77777777" w:rsidTr="0071620A">
        <w:trPr>
          <w:trHeight w:val="397"/>
        </w:trPr>
        <w:tc>
          <w:tcPr>
            <w:tcW w:w="3544" w:type="dxa"/>
          </w:tcPr>
          <w:p w14:paraId="4244E4D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80C80F8" w14:textId="77777777" w:rsidR="0085747A" w:rsidRPr="009C54AE" w:rsidRDefault="00AA16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89391A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47FCD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4BC05B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5E05AC2" w14:textId="77777777" w:rsidTr="0071620A">
        <w:trPr>
          <w:trHeight w:val="397"/>
        </w:trPr>
        <w:tc>
          <w:tcPr>
            <w:tcW w:w="7513" w:type="dxa"/>
          </w:tcPr>
          <w:p w14:paraId="7F9EB887" w14:textId="7F855C9A" w:rsidR="000F1B98" w:rsidRDefault="000F1B98" w:rsidP="00F551E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1B98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podstawowa</w:t>
            </w:r>
            <w:r w:rsidRPr="000F1B98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6F904A28" w14:textId="7513472E" w:rsidR="00507696" w:rsidRDefault="00F551E2" w:rsidP="00F40E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1E2">
              <w:rPr>
                <w:rFonts w:ascii="Corbel" w:hAnsi="Corbel"/>
                <w:b w:val="0"/>
                <w:smallCaps w:val="0"/>
                <w:szCs w:val="24"/>
              </w:rPr>
              <w:t xml:space="preserve">Leszczyńska E. </w:t>
            </w:r>
            <w:r w:rsidRPr="00CA1A9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Pejzaż</w:t>
            </w:r>
            <w:r w:rsidRPr="00C464C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w malarstwie polskim</w:t>
            </w:r>
            <w:r w:rsidRPr="00F551E2">
              <w:rPr>
                <w:rFonts w:ascii="Corbel" w:hAnsi="Corbel"/>
                <w:b w:val="0"/>
                <w:smallCaps w:val="0"/>
                <w:szCs w:val="24"/>
              </w:rPr>
              <w:t>. Warszawa,2017.</w:t>
            </w:r>
          </w:p>
          <w:p w14:paraId="0D79CD55" w14:textId="078FAA47" w:rsidR="00B61664" w:rsidRPr="00AD25CE" w:rsidRDefault="00F551E2" w:rsidP="00F40E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551E2">
              <w:rPr>
                <w:rFonts w:ascii="Corbel" w:hAnsi="Corbel"/>
                <w:b w:val="0"/>
                <w:smallCaps w:val="0"/>
                <w:szCs w:val="24"/>
              </w:rPr>
              <w:t xml:space="preserve">Rzepińska M. </w:t>
            </w:r>
            <w:r w:rsidR="00CA1A96" w:rsidRPr="00CA1A9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Historia koloru w dziejach malarstwa europejskiego</w:t>
            </w:r>
            <w:r w:rsidR="00CA1A9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, </w:t>
            </w:r>
            <w:r w:rsidRPr="00C464C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F551E2">
              <w:rPr>
                <w:rFonts w:ascii="Corbel" w:hAnsi="Corbel"/>
                <w:b w:val="0"/>
                <w:smallCaps w:val="0"/>
                <w:szCs w:val="24"/>
              </w:rPr>
              <w:t xml:space="preserve"> T. 1-2. Warszawa,</w:t>
            </w:r>
            <w:r w:rsidR="00CA1A96">
              <w:rPr>
                <w:rFonts w:ascii="Corbel" w:hAnsi="Corbel"/>
                <w:b w:val="0"/>
                <w:smallCaps w:val="0"/>
                <w:szCs w:val="24"/>
              </w:rPr>
              <w:t>200</w:t>
            </w:r>
            <w:r w:rsidRPr="00F551E2">
              <w:rPr>
                <w:rFonts w:ascii="Corbel" w:hAnsi="Corbel"/>
                <w:b w:val="0"/>
                <w:smallCaps w:val="0"/>
                <w:szCs w:val="24"/>
              </w:rPr>
              <w:t>9.</w:t>
            </w:r>
          </w:p>
          <w:p w14:paraId="14C6DF78" w14:textId="77777777" w:rsidR="00AD25CE" w:rsidRDefault="00AD25CE" w:rsidP="00F551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77AACE" w14:textId="28DAB70D" w:rsidR="0085747A" w:rsidRPr="009C54AE" w:rsidRDefault="0085747A" w:rsidP="00F551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4441A83" w14:textId="77777777" w:rsidTr="0071620A">
        <w:trPr>
          <w:trHeight w:val="397"/>
        </w:trPr>
        <w:tc>
          <w:tcPr>
            <w:tcW w:w="7513" w:type="dxa"/>
          </w:tcPr>
          <w:p w14:paraId="5F872DA1" w14:textId="77777777" w:rsidR="00F40EF0" w:rsidRDefault="00F40EF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06879E" w14:textId="29488E48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FBDB27" w14:textId="77777777" w:rsidR="000F1B98" w:rsidRPr="00F551E2" w:rsidRDefault="000F1B98" w:rsidP="00F40E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1E2">
              <w:rPr>
                <w:rFonts w:ascii="Corbel" w:hAnsi="Corbel"/>
                <w:b w:val="0"/>
                <w:smallCaps w:val="0"/>
                <w:szCs w:val="24"/>
              </w:rPr>
              <w:t xml:space="preserve">Barrington B. </w:t>
            </w:r>
            <w:r w:rsidRPr="00C464C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Podstawy rysowania pejzażu.</w:t>
            </w:r>
            <w:r w:rsidRPr="00F551E2">
              <w:rPr>
                <w:rFonts w:ascii="Corbel" w:hAnsi="Corbel"/>
                <w:b w:val="0"/>
                <w:smallCaps w:val="0"/>
                <w:szCs w:val="24"/>
              </w:rPr>
              <w:t xml:space="preserve"> Warszawa, 2017.</w:t>
            </w:r>
          </w:p>
          <w:p w14:paraId="148D6249" w14:textId="6937A744" w:rsidR="004948CC" w:rsidRDefault="000F1B98" w:rsidP="00F40E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4C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Krajobrazy. Polskie malarstwo pejzażowe od Oświecenia do końca XX wieku</w:t>
            </w:r>
            <w:r w:rsidRPr="00F551E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551E2">
              <w:rPr>
                <w:rFonts w:ascii="Corbel" w:hAnsi="Corbel"/>
                <w:b w:val="0"/>
                <w:smallCaps w:val="0"/>
                <w:szCs w:val="24"/>
              </w:rPr>
              <w:t>Pod red. Doroty Folgi Januszewskiej. Warszawa, 2000.</w:t>
            </w:r>
          </w:p>
          <w:p w14:paraId="1A6DADBF" w14:textId="747936C9" w:rsidR="0013041B" w:rsidRDefault="00422EF3" w:rsidP="00F40EF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22E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Anfam D</w:t>
            </w:r>
            <w:r w:rsidR="005C69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422E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</w:t>
            </w:r>
            <w:r w:rsidR="005C69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="005C69FA" w:rsidRPr="006F489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Techniki wielkich mistrzów.</w:t>
            </w:r>
            <w:r w:rsidR="00A536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5C69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 w:rsidR="006F489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5C69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1999</w:t>
            </w:r>
            <w:r w:rsidR="0013041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69C4D157" w14:textId="55608FCB" w:rsidR="00BF2333" w:rsidRDefault="006F4891" w:rsidP="00F40EF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Frydryczak B.</w:t>
            </w:r>
            <w:r w:rsidR="00A536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AF2E4A" w:rsidRPr="00F2388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Krajobraz.</w:t>
            </w:r>
            <w:r w:rsidR="00A536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AF2E4A" w:rsidRPr="00F2388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Od estetyki the picturesque do doświadczenia topograficznego</w:t>
            </w:r>
            <w:r w:rsidR="00F2388F" w:rsidRPr="00F2388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="00A536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21651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Poznań 2013.</w:t>
            </w:r>
          </w:p>
          <w:p w14:paraId="3E9FDF6E" w14:textId="77777777" w:rsidR="004948CC" w:rsidRDefault="004948CC" w:rsidP="00F40EF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Pieńkos A. </w:t>
            </w:r>
            <w:r w:rsidRPr="00BF23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Rewolucja plenerowa XVIII wieku</w:t>
            </w:r>
            <w:r w:rsidR="00BF2333" w:rsidRPr="00BF23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? Relacje z narodzin pejzażu</w:t>
            </w:r>
            <w:r w:rsidR="00A536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BF2333" w:rsidRPr="00BF23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nowoczesnego</w:t>
            </w:r>
            <w:r w:rsidR="00BF233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 2021</w:t>
            </w:r>
            <w:r w:rsidR="000D571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164B5D39" w14:textId="69AD302F" w:rsidR="00216515" w:rsidRPr="00216515" w:rsidRDefault="007B2237" w:rsidP="00F40EF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551E2">
              <w:rPr>
                <w:rFonts w:ascii="Corbel" w:hAnsi="Corbel"/>
                <w:b w:val="0"/>
                <w:smallCaps w:val="0"/>
                <w:szCs w:val="24"/>
              </w:rPr>
              <w:t xml:space="preserve">Sartori M. </w:t>
            </w:r>
            <w:r w:rsidRPr="00C464C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Namalować pejzaż w praktyce.</w:t>
            </w:r>
            <w:r w:rsidRPr="00F551E2">
              <w:rPr>
                <w:rFonts w:ascii="Corbel" w:hAnsi="Corbel"/>
                <w:b w:val="0"/>
                <w:smallCaps w:val="0"/>
                <w:szCs w:val="24"/>
              </w:rPr>
              <w:t xml:space="preserve"> Warszawa, 2004.</w:t>
            </w:r>
          </w:p>
        </w:tc>
      </w:tr>
    </w:tbl>
    <w:p w14:paraId="23BA06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939B9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C3EBD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B376A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949B5" w14:textId="77777777" w:rsidR="00B376A4" w:rsidRDefault="00B376A4" w:rsidP="00C16ABF">
      <w:pPr>
        <w:spacing w:after="0" w:line="240" w:lineRule="auto"/>
      </w:pPr>
      <w:r>
        <w:separator/>
      </w:r>
    </w:p>
  </w:endnote>
  <w:endnote w:type="continuationSeparator" w:id="0">
    <w:p w14:paraId="61BE6F71" w14:textId="77777777" w:rsidR="00B376A4" w:rsidRDefault="00B376A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28BEC" w14:textId="77777777" w:rsidR="00B376A4" w:rsidRDefault="00B376A4" w:rsidP="00C16ABF">
      <w:pPr>
        <w:spacing w:after="0" w:line="240" w:lineRule="auto"/>
      </w:pPr>
      <w:r>
        <w:separator/>
      </w:r>
    </w:p>
  </w:footnote>
  <w:footnote w:type="continuationSeparator" w:id="0">
    <w:p w14:paraId="58838825" w14:textId="77777777" w:rsidR="00B376A4" w:rsidRDefault="00B376A4" w:rsidP="00C16ABF">
      <w:pPr>
        <w:spacing w:after="0" w:line="240" w:lineRule="auto"/>
      </w:pPr>
      <w:r>
        <w:continuationSeparator/>
      </w:r>
    </w:p>
  </w:footnote>
  <w:footnote w:id="1">
    <w:p w14:paraId="6E1082B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25797"/>
    <w:multiLevelType w:val="hybridMultilevel"/>
    <w:tmpl w:val="9FA86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9657B5"/>
    <w:multiLevelType w:val="hybridMultilevel"/>
    <w:tmpl w:val="ED3E21C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D34927"/>
    <w:multiLevelType w:val="hybridMultilevel"/>
    <w:tmpl w:val="358812E0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6582422">
    <w:abstractNumId w:val="1"/>
  </w:num>
  <w:num w:numId="2" w16cid:durableId="795609103">
    <w:abstractNumId w:val="3"/>
  </w:num>
  <w:num w:numId="3" w16cid:durableId="1985621484">
    <w:abstractNumId w:val="2"/>
  </w:num>
  <w:num w:numId="4" w16cid:durableId="188366829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68D"/>
    <w:rsid w:val="00015B8F"/>
    <w:rsid w:val="00020362"/>
    <w:rsid w:val="00022ECE"/>
    <w:rsid w:val="0002368C"/>
    <w:rsid w:val="00027004"/>
    <w:rsid w:val="000325D2"/>
    <w:rsid w:val="0003691A"/>
    <w:rsid w:val="00036A4D"/>
    <w:rsid w:val="00042952"/>
    <w:rsid w:val="00042A51"/>
    <w:rsid w:val="00042D2E"/>
    <w:rsid w:val="00044C82"/>
    <w:rsid w:val="00050D48"/>
    <w:rsid w:val="00057B17"/>
    <w:rsid w:val="00070ED6"/>
    <w:rsid w:val="000742DC"/>
    <w:rsid w:val="00075DEB"/>
    <w:rsid w:val="00076F46"/>
    <w:rsid w:val="00084C12"/>
    <w:rsid w:val="0009462C"/>
    <w:rsid w:val="00094B12"/>
    <w:rsid w:val="00096C46"/>
    <w:rsid w:val="000A2735"/>
    <w:rsid w:val="000A296F"/>
    <w:rsid w:val="000A2A28"/>
    <w:rsid w:val="000A3CDF"/>
    <w:rsid w:val="000A4651"/>
    <w:rsid w:val="000A530D"/>
    <w:rsid w:val="000B192D"/>
    <w:rsid w:val="000B283D"/>
    <w:rsid w:val="000B28EE"/>
    <w:rsid w:val="000B3E37"/>
    <w:rsid w:val="000C6E39"/>
    <w:rsid w:val="000C6E93"/>
    <w:rsid w:val="000D04B0"/>
    <w:rsid w:val="000D1A7E"/>
    <w:rsid w:val="000D571A"/>
    <w:rsid w:val="000E1273"/>
    <w:rsid w:val="000E35C1"/>
    <w:rsid w:val="000F1B98"/>
    <w:rsid w:val="000F1C57"/>
    <w:rsid w:val="000F5615"/>
    <w:rsid w:val="001039DA"/>
    <w:rsid w:val="001073E4"/>
    <w:rsid w:val="001154BF"/>
    <w:rsid w:val="00124BFF"/>
    <w:rsid w:val="0012560E"/>
    <w:rsid w:val="0012589C"/>
    <w:rsid w:val="00127108"/>
    <w:rsid w:val="0013041B"/>
    <w:rsid w:val="00130C87"/>
    <w:rsid w:val="00134B13"/>
    <w:rsid w:val="00146BC0"/>
    <w:rsid w:val="00150837"/>
    <w:rsid w:val="00151613"/>
    <w:rsid w:val="0015312E"/>
    <w:rsid w:val="00153C41"/>
    <w:rsid w:val="00154381"/>
    <w:rsid w:val="001640A7"/>
    <w:rsid w:val="00164FA7"/>
    <w:rsid w:val="00166A03"/>
    <w:rsid w:val="00167E97"/>
    <w:rsid w:val="001718A7"/>
    <w:rsid w:val="0017205F"/>
    <w:rsid w:val="001737CF"/>
    <w:rsid w:val="0017579E"/>
    <w:rsid w:val="00176083"/>
    <w:rsid w:val="00176EA7"/>
    <w:rsid w:val="0018174B"/>
    <w:rsid w:val="00192068"/>
    <w:rsid w:val="00192F37"/>
    <w:rsid w:val="001A24B3"/>
    <w:rsid w:val="001A70D2"/>
    <w:rsid w:val="001B2876"/>
    <w:rsid w:val="001B7DA7"/>
    <w:rsid w:val="001C23A8"/>
    <w:rsid w:val="001D2344"/>
    <w:rsid w:val="001D657B"/>
    <w:rsid w:val="001D7740"/>
    <w:rsid w:val="001D7B54"/>
    <w:rsid w:val="001E0209"/>
    <w:rsid w:val="001E5A76"/>
    <w:rsid w:val="001F0424"/>
    <w:rsid w:val="001F2CA2"/>
    <w:rsid w:val="0020757E"/>
    <w:rsid w:val="002144C0"/>
    <w:rsid w:val="00216515"/>
    <w:rsid w:val="0022477D"/>
    <w:rsid w:val="002248F5"/>
    <w:rsid w:val="002278A9"/>
    <w:rsid w:val="002336F9"/>
    <w:rsid w:val="00233AB0"/>
    <w:rsid w:val="002356BC"/>
    <w:rsid w:val="0024028F"/>
    <w:rsid w:val="002403FB"/>
    <w:rsid w:val="00240AB6"/>
    <w:rsid w:val="00244ABC"/>
    <w:rsid w:val="00245882"/>
    <w:rsid w:val="00252921"/>
    <w:rsid w:val="00257A0B"/>
    <w:rsid w:val="002614A3"/>
    <w:rsid w:val="002774EE"/>
    <w:rsid w:val="00281FF2"/>
    <w:rsid w:val="002857DE"/>
    <w:rsid w:val="0028683E"/>
    <w:rsid w:val="00291567"/>
    <w:rsid w:val="00291DD4"/>
    <w:rsid w:val="00295307"/>
    <w:rsid w:val="00297311"/>
    <w:rsid w:val="00297EE3"/>
    <w:rsid w:val="002A22BF"/>
    <w:rsid w:val="002A2389"/>
    <w:rsid w:val="002A32AB"/>
    <w:rsid w:val="002A4A42"/>
    <w:rsid w:val="002A671D"/>
    <w:rsid w:val="002B1F3B"/>
    <w:rsid w:val="002B3B46"/>
    <w:rsid w:val="002B4D55"/>
    <w:rsid w:val="002B5EA0"/>
    <w:rsid w:val="002B6119"/>
    <w:rsid w:val="002C0688"/>
    <w:rsid w:val="002C1F06"/>
    <w:rsid w:val="002C287F"/>
    <w:rsid w:val="002D10B9"/>
    <w:rsid w:val="002D3375"/>
    <w:rsid w:val="002D4FDE"/>
    <w:rsid w:val="002D5149"/>
    <w:rsid w:val="002D575A"/>
    <w:rsid w:val="002D73D4"/>
    <w:rsid w:val="002E1C0A"/>
    <w:rsid w:val="002E3E82"/>
    <w:rsid w:val="002F02A3"/>
    <w:rsid w:val="002F4ABE"/>
    <w:rsid w:val="00300107"/>
    <w:rsid w:val="00300177"/>
    <w:rsid w:val="003018BA"/>
    <w:rsid w:val="0030395F"/>
    <w:rsid w:val="00305C92"/>
    <w:rsid w:val="0030684B"/>
    <w:rsid w:val="003151C5"/>
    <w:rsid w:val="00316F7A"/>
    <w:rsid w:val="003217B7"/>
    <w:rsid w:val="00330FDC"/>
    <w:rsid w:val="00331B36"/>
    <w:rsid w:val="003343CF"/>
    <w:rsid w:val="003401C2"/>
    <w:rsid w:val="00346FE9"/>
    <w:rsid w:val="0034759A"/>
    <w:rsid w:val="003503F6"/>
    <w:rsid w:val="00351A9E"/>
    <w:rsid w:val="003530DD"/>
    <w:rsid w:val="0036056C"/>
    <w:rsid w:val="00362DB1"/>
    <w:rsid w:val="003636C7"/>
    <w:rsid w:val="00363F78"/>
    <w:rsid w:val="00373E7E"/>
    <w:rsid w:val="003750BC"/>
    <w:rsid w:val="00375A76"/>
    <w:rsid w:val="00376EC2"/>
    <w:rsid w:val="00384A35"/>
    <w:rsid w:val="0039326D"/>
    <w:rsid w:val="003979C5"/>
    <w:rsid w:val="003A0A5B"/>
    <w:rsid w:val="003A1176"/>
    <w:rsid w:val="003A4A92"/>
    <w:rsid w:val="003A50F7"/>
    <w:rsid w:val="003B3282"/>
    <w:rsid w:val="003C0BAE"/>
    <w:rsid w:val="003C1273"/>
    <w:rsid w:val="003C2EEA"/>
    <w:rsid w:val="003D18A9"/>
    <w:rsid w:val="003D3925"/>
    <w:rsid w:val="003D6CE2"/>
    <w:rsid w:val="003E1941"/>
    <w:rsid w:val="003E2FE6"/>
    <w:rsid w:val="003E48CA"/>
    <w:rsid w:val="003E49D5"/>
    <w:rsid w:val="003E52A8"/>
    <w:rsid w:val="003E6C44"/>
    <w:rsid w:val="003F205D"/>
    <w:rsid w:val="003F38C0"/>
    <w:rsid w:val="003F7EDB"/>
    <w:rsid w:val="00402B67"/>
    <w:rsid w:val="004068BF"/>
    <w:rsid w:val="00410E01"/>
    <w:rsid w:val="00411A54"/>
    <w:rsid w:val="00414E3C"/>
    <w:rsid w:val="0042244A"/>
    <w:rsid w:val="0042257B"/>
    <w:rsid w:val="00422C77"/>
    <w:rsid w:val="00422EF3"/>
    <w:rsid w:val="00425865"/>
    <w:rsid w:val="0042745A"/>
    <w:rsid w:val="00430808"/>
    <w:rsid w:val="00430935"/>
    <w:rsid w:val="00431D5C"/>
    <w:rsid w:val="004362C6"/>
    <w:rsid w:val="00437FA2"/>
    <w:rsid w:val="00444CCE"/>
    <w:rsid w:val="00445970"/>
    <w:rsid w:val="00460C9F"/>
    <w:rsid w:val="00461EFC"/>
    <w:rsid w:val="004652C2"/>
    <w:rsid w:val="004706D1"/>
    <w:rsid w:val="00471326"/>
    <w:rsid w:val="00472E65"/>
    <w:rsid w:val="00474000"/>
    <w:rsid w:val="0047598D"/>
    <w:rsid w:val="004840FD"/>
    <w:rsid w:val="00490F7D"/>
    <w:rsid w:val="004910C5"/>
    <w:rsid w:val="00491678"/>
    <w:rsid w:val="00494308"/>
    <w:rsid w:val="004948CC"/>
    <w:rsid w:val="00496824"/>
    <w:rsid w:val="004968E2"/>
    <w:rsid w:val="00497347"/>
    <w:rsid w:val="004A0117"/>
    <w:rsid w:val="004A3EEA"/>
    <w:rsid w:val="004A4D1F"/>
    <w:rsid w:val="004A5892"/>
    <w:rsid w:val="004B02E0"/>
    <w:rsid w:val="004B13DB"/>
    <w:rsid w:val="004C2721"/>
    <w:rsid w:val="004D2802"/>
    <w:rsid w:val="004D39F5"/>
    <w:rsid w:val="004D5282"/>
    <w:rsid w:val="004E58CC"/>
    <w:rsid w:val="004F09C8"/>
    <w:rsid w:val="004F1551"/>
    <w:rsid w:val="004F1704"/>
    <w:rsid w:val="004F55A3"/>
    <w:rsid w:val="004F7700"/>
    <w:rsid w:val="00502517"/>
    <w:rsid w:val="0050496F"/>
    <w:rsid w:val="00505E45"/>
    <w:rsid w:val="00507696"/>
    <w:rsid w:val="00510F44"/>
    <w:rsid w:val="00512128"/>
    <w:rsid w:val="00513B6F"/>
    <w:rsid w:val="005141B1"/>
    <w:rsid w:val="00517C63"/>
    <w:rsid w:val="00520AFD"/>
    <w:rsid w:val="005271AE"/>
    <w:rsid w:val="00535141"/>
    <w:rsid w:val="005363C4"/>
    <w:rsid w:val="00536BDE"/>
    <w:rsid w:val="005417A3"/>
    <w:rsid w:val="00543ACC"/>
    <w:rsid w:val="00544419"/>
    <w:rsid w:val="005501FE"/>
    <w:rsid w:val="00561425"/>
    <w:rsid w:val="005619D6"/>
    <w:rsid w:val="0056696D"/>
    <w:rsid w:val="00572002"/>
    <w:rsid w:val="005723A1"/>
    <w:rsid w:val="00573A09"/>
    <w:rsid w:val="005833B7"/>
    <w:rsid w:val="005910C4"/>
    <w:rsid w:val="00591138"/>
    <w:rsid w:val="0059484D"/>
    <w:rsid w:val="00596CAD"/>
    <w:rsid w:val="005A0855"/>
    <w:rsid w:val="005A133C"/>
    <w:rsid w:val="005A3196"/>
    <w:rsid w:val="005A7AC9"/>
    <w:rsid w:val="005B70DD"/>
    <w:rsid w:val="005C080F"/>
    <w:rsid w:val="005C3AAE"/>
    <w:rsid w:val="005C55E5"/>
    <w:rsid w:val="005C696A"/>
    <w:rsid w:val="005C69FA"/>
    <w:rsid w:val="005C73F7"/>
    <w:rsid w:val="005D03AF"/>
    <w:rsid w:val="005D6BE4"/>
    <w:rsid w:val="005D7AE2"/>
    <w:rsid w:val="005E0443"/>
    <w:rsid w:val="005E05DE"/>
    <w:rsid w:val="005E6E85"/>
    <w:rsid w:val="005E75C6"/>
    <w:rsid w:val="005F31D2"/>
    <w:rsid w:val="0061029B"/>
    <w:rsid w:val="00617230"/>
    <w:rsid w:val="00621CE1"/>
    <w:rsid w:val="00627FC9"/>
    <w:rsid w:val="006325C1"/>
    <w:rsid w:val="006404FE"/>
    <w:rsid w:val="00641D9E"/>
    <w:rsid w:val="00644151"/>
    <w:rsid w:val="00647FA8"/>
    <w:rsid w:val="00650C5F"/>
    <w:rsid w:val="006543B6"/>
    <w:rsid w:val="00654934"/>
    <w:rsid w:val="006620D9"/>
    <w:rsid w:val="00665DF6"/>
    <w:rsid w:val="00671958"/>
    <w:rsid w:val="00672A16"/>
    <w:rsid w:val="00675843"/>
    <w:rsid w:val="006867D6"/>
    <w:rsid w:val="00696477"/>
    <w:rsid w:val="00697518"/>
    <w:rsid w:val="006A020D"/>
    <w:rsid w:val="006A1D0C"/>
    <w:rsid w:val="006A314F"/>
    <w:rsid w:val="006B54AF"/>
    <w:rsid w:val="006C7B6D"/>
    <w:rsid w:val="006D050F"/>
    <w:rsid w:val="006D18C1"/>
    <w:rsid w:val="006D387A"/>
    <w:rsid w:val="006D6139"/>
    <w:rsid w:val="006E2DCD"/>
    <w:rsid w:val="006E5D65"/>
    <w:rsid w:val="006F1282"/>
    <w:rsid w:val="006F1FBC"/>
    <w:rsid w:val="006F31E2"/>
    <w:rsid w:val="006F4891"/>
    <w:rsid w:val="0070638B"/>
    <w:rsid w:val="00706544"/>
    <w:rsid w:val="007072BA"/>
    <w:rsid w:val="007134E9"/>
    <w:rsid w:val="00714B18"/>
    <w:rsid w:val="0071620A"/>
    <w:rsid w:val="007173F3"/>
    <w:rsid w:val="0072181D"/>
    <w:rsid w:val="00723E12"/>
    <w:rsid w:val="00724677"/>
    <w:rsid w:val="00725459"/>
    <w:rsid w:val="00725874"/>
    <w:rsid w:val="007327BD"/>
    <w:rsid w:val="00732D6F"/>
    <w:rsid w:val="00734608"/>
    <w:rsid w:val="00735328"/>
    <w:rsid w:val="00737986"/>
    <w:rsid w:val="00740CBF"/>
    <w:rsid w:val="0074193E"/>
    <w:rsid w:val="00745302"/>
    <w:rsid w:val="007461D6"/>
    <w:rsid w:val="00746EC8"/>
    <w:rsid w:val="0074775A"/>
    <w:rsid w:val="007563F7"/>
    <w:rsid w:val="00763BF1"/>
    <w:rsid w:val="00766FD4"/>
    <w:rsid w:val="00770A4B"/>
    <w:rsid w:val="00772CD3"/>
    <w:rsid w:val="00773383"/>
    <w:rsid w:val="007815F3"/>
    <w:rsid w:val="0078168C"/>
    <w:rsid w:val="00782F9F"/>
    <w:rsid w:val="0078303F"/>
    <w:rsid w:val="00787C2A"/>
    <w:rsid w:val="00790E27"/>
    <w:rsid w:val="007A2BC9"/>
    <w:rsid w:val="007A4022"/>
    <w:rsid w:val="007A6E6E"/>
    <w:rsid w:val="007B0D26"/>
    <w:rsid w:val="007B2237"/>
    <w:rsid w:val="007B75A9"/>
    <w:rsid w:val="007C2A4A"/>
    <w:rsid w:val="007C3299"/>
    <w:rsid w:val="007C3BCC"/>
    <w:rsid w:val="007C4546"/>
    <w:rsid w:val="007D211C"/>
    <w:rsid w:val="007D3F44"/>
    <w:rsid w:val="007D6E56"/>
    <w:rsid w:val="007E0C12"/>
    <w:rsid w:val="007E2231"/>
    <w:rsid w:val="007E3509"/>
    <w:rsid w:val="007E5558"/>
    <w:rsid w:val="007F4124"/>
    <w:rsid w:val="007F4155"/>
    <w:rsid w:val="00800C81"/>
    <w:rsid w:val="0081353D"/>
    <w:rsid w:val="0081554D"/>
    <w:rsid w:val="0081707E"/>
    <w:rsid w:val="00821641"/>
    <w:rsid w:val="008256C2"/>
    <w:rsid w:val="00827217"/>
    <w:rsid w:val="008405AC"/>
    <w:rsid w:val="008428B1"/>
    <w:rsid w:val="00843139"/>
    <w:rsid w:val="008449B3"/>
    <w:rsid w:val="00852362"/>
    <w:rsid w:val="008530C4"/>
    <w:rsid w:val="00854490"/>
    <w:rsid w:val="008552A2"/>
    <w:rsid w:val="0085747A"/>
    <w:rsid w:val="008610A4"/>
    <w:rsid w:val="00870559"/>
    <w:rsid w:val="00880CEF"/>
    <w:rsid w:val="008842C6"/>
    <w:rsid w:val="00884922"/>
    <w:rsid w:val="00885F64"/>
    <w:rsid w:val="008917F9"/>
    <w:rsid w:val="008919B3"/>
    <w:rsid w:val="00891D57"/>
    <w:rsid w:val="00895F11"/>
    <w:rsid w:val="008975D4"/>
    <w:rsid w:val="00897718"/>
    <w:rsid w:val="008A45F7"/>
    <w:rsid w:val="008A6F87"/>
    <w:rsid w:val="008B7C33"/>
    <w:rsid w:val="008C0CC0"/>
    <w:rsid w:val="008C19A9"/>
    <w:rsid w:val="008C379D"/>
    <w:rsid w:val="008C5147"/>
    <w:rsid w:val="008C5359"/>
    <w:rsid w:val="008C5363"/>
    <w:rsid w:val="008C7AD1"/>
    <w:rsid w:val="008D3DFB"/>
    <w:rsid w:val="008D4C70"/>
    <w:rsid w:val="008E0022"/>
    <w:rsid w:val="008E1119"/>
    <w:rsid w:val="008E12A1"/>
    <w:rsid w:val="008E64F4"/>
    <w:rsid w:val="008E6C18"/>
    <w:rsid w:val="008F12C9"/>
    <w:rsid w:val="008F4B85"/>
    <w:rsid w:val="008F6E29"/>
    <w:rsid w:val="00912C1C"/>
    <w:rsid w:val="00916188"/>
    <w:rsid w:val="00922AA9"/>
    <w:rsid w:val="00922BCC"/>
    <w:rsid w:val="00922C57"/>
    <w:rsid w:val="00923D7D"/>
    <w:rsid w:val="00946035"/>
    <w:rsid w:val="00947B63"/>
    <w:rsid w:val="009501BC"/>
    <w:rsid w:val="009508DF"/>
    <w:rsid w:val="00950DAC"/>
    <w:rsid w:val="00954A07"/>
    <w:rsid w:val="00977C13"/>
    <w:rsid w:val="0098623B"/>
    <w:rsid w:val="00986634"/>
    <w:rsid w:val="00997F14"/>
    <w:rsid w:val="009A00AA"/>
    <w:rsid w:val="009A78D9"/>
    <w:rsid w:val="009B53AB"/>
    <w:rsid w:val="009B7225"/>
    <w:rsid w:val="009C3E31"/>
    <w:rsid w:val="009C4624"/>
    <w:rsid w:val="009C54AE"/>
    <w:rsid w:val="009C788E"/>
    <w:rsid w:val="009D3F3B"/>
    <w:rsid w:val="009E0543"/>
    <w:rsid w:val="009E0F13"/>
    <w:rsid w:val="009E3B41"/>
    <w:rsid w:val="009E792C"/>
    <w:rsid w:val="009F3C5C"/>
    <w:rsid w:val="009F4610"/>
    <w:rsid w:val="00A00ECC"/>
    <w:rsid w:val="00A06664"/>
    <w:rsid w:val="00A155EE"/>
    <w:rsid w:val="00A2245B"/>
    <w:rsid w:val="00A24346"/>
    <w:rsid w:val="00A26DC7"/>
    <w:rsid w:val="00A27D17"/>
    <w:rsid w:val="00A30110"/>
    <w:rsid w:val="00A31E78"/>
    <w:rsid w:val="00A35401"/>
    <w:rsid w:val="00A36899"/>
    <w:rsid w:val="00A36CDA"/>
    <w:rsid w:val="00A371F6"/>
    <w:rsid w:val="00A37AF8"/>
    <w:rsid w:val="00A402F0"/>
    <w:rsid w:val="00A43BF6"/>
    <w:rsid w:val="00A43DE0"/>
    <w:rsid w:val="00A53698"/>
    <w:rsid w:val="00A53FA5"/>
    <w:rsid w:val="00A54817"/>
    <w:rsid w:val="00A601C8"/>
    <w:rsid w:val="00A60799"/>
    <w:rsid w:val="00A66D21"/>
    <w:rsid w:val="00A70A96"/>
    <w:rsid w:val="00A72386"/>
    <w:rsid w:val="00A72915"/>
    <w:rsid w:val="00A846C4"/>
    <w:rsid w:val="00A84C85"/>
    <w:rsid w:val="00A8515F"/>
    <w:rsid w:val="00A873A4"/>
    <w:rsid w:val="00A932F5"/>
    <w:rsid w:val="00A93475"/>
    <w:rsid w:val="00A97DE1"/>
    <w:rsid w:val="00AA16B0"/>
    <w:rsid w:val="00AA3F86"/>
    <w:rsid w:val="00AB053C"/>
    <w:rsid w:val="00AB3865"/>
    <w:rsid w:val="00AB7BAA"/>
    <w:rsid w:val="00AC7B8B"/>
    <w:rsid w:val="00AD0D97"/>
    <w:rsid w:val="00AD1146"/>
    <w:rsid w:val="00AD25CE"/>
    <w:rsid w:val="00AD27D3"/>
    <w:rsid w:val="00AD66D6"/>
    <w:rsid w:val="00AE1160"/>
    <w:rsid w:val="00AE1F86"/>
    <w:rsid w:val="00AE203C"/>
    <w:rsid w:val="00AE2E74"/>
    <w:rsid w:val="00AE35B8"/>
    <w:rsid w:val="00AE5FCB"/>
    <w:rsid w:val="00AF2C1E"/>
    <w:rsid w:val="00AF2E4A"/>
    <w:rsid w:val="00B06142"/>
    <w:rsid w:val="00B135B1"/>
    <w:rsid w:val="00B20321"/>
    <w:rsid w:val="00B26537"/>
    <w:rsid w:val="00B27D47"/>
    <w:rsid w:val="00B3130B"/>
    <w:rsid w:val="00B376A4"/>
    <w:rsid w:val="00B40ADB"/>
    <w:rsid w:val="00B43B77"/>
    <w:rsid w:val="00B43E80"/>
    <w:rsid w:val="00B53BFC"/>
    <w:rsid w:val="00B607DB"/>
    <w:rsid w:val="00B61482"/>
    <w:rsid w:val="00B61664"/>
    <w:rsid w:val="00B66529"/>
    <w:rsid w:val="00B73D40"/>
    <w:rsid w:val="00B75946"/>
    <w:rsid w:val="00B75B55"/>
    <w:rsid w:val="00B8056E"/>
    <w:rsid w:val="00B819C8"/>
    <w:rsid w:val="00B82308"/>
    <w:rsid w:val="00B90885"/>
    <w:rsid w:val="00B9558D"/>
    <w:rsid w:val="00BA70A4"/>
    <w:rsid w:val="00BA79CE"/>
    <w:rsid w:val="00BB520A"/>
    <w:rsid w:val="00BD3869"/>
    <w:rsid w:val="00BD553D"/>
    <w:rsid w:val="00BD66E9"/>
    <w:rsid w:val="00BD6FF4"/>
    <w:rsid w:val="00BE7403"/>
    <w:rsid w:val="00BF2333"/>
    <w:rsid w:val="00BF2C41"/>
    <w:rsid w:val="00BF4C7C"/>
    <w:rsid w:val="00C0142B"/>
    <w:rsid w:val="00C017A7"/>
    <w:rsid w:val="00C058B4"/>
    <w:rsid w:val="00C05F44"/>
    <w:rsid w:val="00C10A51"/>
    <w:rsid w:val="00C131B5"/>
    <w:rsid w:val="00C140E2"/>
    <w:rsid w:val="00C16ABF"/>
    <w:rsid w:val="00C170AE"/>
    <w:rsid w:val="00C26CB7"/>
    <w:rsid w:val="00C27712"/>
    <w:rsid w:val="00C324C1"/>
    <w:rsid w:val="00C36992"/>
    <w:rsid w:val="00C464C6"/>
    <w:rsid w:val="00C55D9D"/>
    <w:rsid w:val="00C56036"/>
    <w:rsid w:val="00C61DC5"/>
    <w:rsid w:val="00C64706"/>
    <w:rsid w:val="00C67E92"/>
    <w:rsid w:val="00C67FA8"/>
    <w:rsid w:val="00C70A26"/>
    <w:rsid w:val="00C75CDA"/>
    <w:rsid w:val="00C766DF"/>
    <w:rsid w:val="00C92FF9"/>
    <w:rsid w:val="00C93D44"/>
    <w:rsid w:val="00C94B98"/>
    <w:rsid w:val="00C963FB"/>
    <w:rsid w:val="00C974CA"/>
    <w:rsid w:val="00CA1544"/>
    <w:rsid w:val="00CA1A96"/>
    <w:rsid w:val="00CA2B96"/>
    <w:rsid w:val="00CA3E3C"/>
    <w:rsid w:val="00CA411D"/>
    <w:rsid w:val="00CA5089"/>
    <w:rsid w:val="00CA56E5"/>
    <w:rsid w:val="00CC3E45"/>
    <w:rsid w:val="00CD5E06"/>
    <w:rsid w:val="00CD6897"/>
    <w:rsid w:val="00CE0E9E"/>
    <w:rsid w:val="00CE3CB5"/>
    <w:rsid w:val="00CE415A"/>
    <w:rsid w:val="00CE5BAC"/>
    <w:rsid w:val="00CE76CE"/>
    <w:rsid w:val="00CF25BE"/>
    <w:rsid w:val="00CF3487"/>
    <w:rsid w:val="00CF430A"/>
    <w:rsid w:val="00CF6251"/>
    <w:rsid w:val="00CF78ED"/>
    <w:rsid w:val="00D000C2"/>
    <w:rsid w:val="00D0265C"/>
    <w:rsid w:val="00D02B25"/>
    <w:rsid w:val="00D02EBA"/>
    <w:rsid w:val="00D030F7"/>
    <w:rsid w:val="00D17C3C"/>
    <w:rsid w:val="00D222EA"/>
    <w:rsid w:val="00D24094"/>
    <w:rsid w:val="00D26B2C"/>
    <w:rsid w:val="00D33234"/>
    <w:rsid w:val="00D352C9"/>
    <w:rsid w:val="00D37681"/>
    <w:rsid w:val="00D40239"/>
    <w:rsid w:val="00D425B2"/>
    <w:rsid w:val="00D428D6"/>
    <w:rsid w:val="00D44BCE"/>
    <w:rsid w:val="00D45889"/>
    <w:rsid w:val="00D4658B"/>
    <w:rsid w:val="00D46839"/>
    <w:rsid w:val="00D47F7A"/>
    <w:rsid w:val="00D552B2"/>
    <w:rsid w:val="00D608D1"/>
    <w:rsid w:val="00D667F2"/>
    <w:rsid w:val="00D678FF"/>
    <w:rsid w:val="00D74119"/>
    <w:rsid w:val="00D806FD"/>
    <w:rsid w:val="00D8075B"/>
    <w:rsid w:val="00D8678B"/>
    <w:rsid w:val="00D96991"/>
    <w:rsid w:val="00DA2114"/>
    <w:rsid w:val="00DB2CA1"/>
    <w:rsid w:val="00DC3F06"/>
    <w:rsid w:val="00DD105F"/>
    <w:rsid w:val="00DD2F8F"/>
    <w:rsid w:val="00DD57B5"/>
    <w:rsid w:val="00DE09C0"/>
    <w:rsid w:val="00DE2CB4"/>
    <w:rsid w:val="00DE34A7"/>
    <w:rsid w:val="00DE358B"/>
    <w:rsid w:val="00DE3FA3"/>
    <w:rsid w:val="00DE4A14"/>
    <w:rsid w:val="00DF02F9"/>
    <w:rsid w:val="00DF320D"/>
    <w:rsid w:val="00DF71C8"/>
    <w:rsid w:val="00E02A17"/>
    <w:rsid w:val="00E129B8"/>
    <w:rsid w:val="00E21E7D"/>
    <w:rsid w:val="00E22FBC"/>
    <w:rsid w:val="00E23931"/>
    <w:rsid w:val="00E24BF5"/>
    <w:rsid w:val="00E25338"/>
    <w:rsid w:val="00E33C4A"/>
    <w:rsid w:val="00E4006E"/>
    <w:rsid w:val="00E405D4"/>
    <w:rsid w:val="00E412AA"/>
    <w:rsid w:val="00E44104"/>
    <w:rsid w:val="00E51E44"/>
    <w:rsid w:val="00E57CA0"/>
    <w:rsid w:val="00E63348"/>
    <w:rsid w:val="00E72BD3"/>
    <w:rsid w:val="00E742AA"/>
    <w:rsid w:val="00E77E88"/>
    <w:rsid w:val="00E8107D"/>
    <w:rsid w:val="00E86B22"/>
    <w:rsid w:val="00E940D4"/>
    <w:rsid w:val="00E960BB"/>
    <w:rsid w:val="00EA2074"/>
    <w:rsid w:val="00EA3A4C"/>
    <w:rsid w:val="00EA4832"/>
    <w:rsid w:val="00EA4BFC"/>
    <w:rsid w:val="00EA4E9D"/>
    <w:rsid w:val="00EA66CA"/>
    <w:rsid w:val="00EC4899"/>
    <w:rsid w:val="00EC6C62"/>
    <w:rsid w:val="00ED03AB"/>
    <w:rsid w:val="00ED32D2"/>
    <w:rsid w:val="00EE06AD"/>
    <w:rsid w:val="00EE2CCB"/>
    <w:rsid w:val="00EE32DE"/>
    <w:rsid w:val="00EE5457"/>
    <w:rsid w:val="00F070AB"/>
    <w:rsid w:val="00F1221B"/>
    <w:rsid w:val="00F17567"/>
    <w:rsid w:val="00F2388F"/>
    <w:rsid w:val="00F27A7B"/>
    <w:rsid w:val="00F40EF0"/>
    <w:rsid w:val="00F466AB"/>
    <w:rsid w:val="00F47E2E"/>
    <w:rsid w:val="00F526AF"/>
    <w:rsid w:val="00F542FD"/>
    <w:rsid w:val="00F54D8B"/>
    <w:rsid w:val="00F551E2"/>
    <w:rsid w:val="00F617C3"/>
    <w:rsid w:val="00F6642D"/>
    <w:rsid w:val="00F7066B"/>
    <w:rsid w:val="00F82A87"/>
    <w:rsid w:val="00F83B28"/>
    <w:rsid w:val="00F83DEC"/>
    <w:rsid w:val="00F85D8A"/>
    <w:rsid w:val="00F90BEA"/>
    <w:rsid w:val="00F974DA"/>
    <w:rsid w:val="00FA2140"/>
    <w:rsid w:val="00FA46E5"/>
    <w:rsid w:val="00FB0A01"/>
    <w:rsid w:val="00FB7DBA"/>
    <w:rsid w:val="00FC0C8B"/>
    <w:rsid w:val="00FC1C25"/>
    <w:rsid w:val="00FC3F45"/>
    <w:rsid w:val="00FD503F"/>
    <w:rsid w:val="00FD7589"/>
    <w:rsid w:val="00FE1713"/>
    <w:rsid w:val="00FE41A4"/>
    <w:rsid w:val="00FE49EB"/>
    <w:rsid w:val="00FE53E6"/>
    <w:rsid w:val="00FF016A"/>
    <w:rsid w:val="00FF0E79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0EC7E"/>
  <w15:docId w15:val="{4CD6E5AE-FD70-4741-967C-D92662DC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32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32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32F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32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32F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3F1E4-5CC6-4B02-886D-2884C6CD1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5</Pages>
  <Words>1090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Łukasz Cywicki</cp:lastModifiedBy>
  <cp:revision>7</cp:revision>
  <cp:lastPrinted>2019-02-06T12:12:00Z</cp:lastPrinted>
  <dcterms:created xsi:type="dcterms:W3CDTF">2023-02-12T13:02:00Z</dcterms:created>
  <dcterms:modified xsi:type="dcterms:W3CDTF">2024-01-18T17:17:00Z</dcterms:modified>
</cp:coreProperties>
</file>